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0"/>
        <w:jc w:val="left"/>
        <w:rPr>
          <w:rFonts w:ascii="Times New Roman" w:hAnsi="Times New Roman"/>
          <w:sz w:val="20"/>
        </w:rPr>
      </w:pPr>
    </w:p>
    <w:p w14:paraId="02000000">
      <w:pPr>
        <w:ind w:firstLine="0" w:left="0"/>
        <w:jc w:val="left"/>
        <w:rPr>
          <w:rFonts w:ascii="Times New Roman" w:hAnsi="Times New Roman"/>
          <w:sz w:val="20"/>
        </w:rPr>
      </w:pPr>
    </w:p>
    <w:p w14:paraId="03000000">
      <w:pPr>
        <w:spacing w:after="0" w:line="240" w:lineRule="auto"/>
        <w:ind w:firstLine="0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Приложение№4</w:t>
      </w:r>
    </w:p>
    <w:p w14:paraId="04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№67 о/д от 30.12.2022г.</w:t>
      </w:r>
    </w:p>
    <w:p w14:paraId="05000000">
      <w:pPr>
        <w:spacing w:after="0" w:line="240" w:lineRule="auto"/>
        <w:ind w:firstLine="0" w:left="0"/>
        <w:jc w:val="right"/>
        <w:rPr>
          <w:rFonts w:ascii="Times New Roman" w:hAnsi="Times New Roman"/>
          <w:sz w:val="28"/>
        </w:rPr>
      </w:pPr>
    </w:p>
    <w:p w14:paraId="06000000">
      <w:pPr>
        <w:spacing w:after="0" w:before="0" w:line="240" w:lineRule="auto"/>
        <w:ind w:firstLine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 </w:t>
      </w:r>
    </w:p>
    <w:p w14:paraId="07000000">
      <w:pPr>
        <w:spacing w:after="0" w:before="0" w:line="240" w:lineRule="auto"/>
        <w:ind w:firstLine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ГБУСОН РО «СРЦ Орловского района»</w:t>
      </w:r>
    </w:p>
    <w:p w14:paraId="08000000">
      <w:pPr>
        <w:spacing w:after="0" w:before="196" w:line="240" w:lineRule="auto"/>
        <w:ind w:firstLine="0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</w:t>
      </w:r>
    </w:p>
    <w:p w14:paraId="09000000">
      <w:pPr>
        <w:tabs>
          <w:tab w:leader="none" w:pos="9631" w:val="left"/>
        </w:tabs>
        <w:spacing w:after="0" w:before="0" w:line="240" w:lineRule="auto"/>
        <w:ind w:firstLine="0" w:left="3409" w:right="0"/>
        <w:jc w:val="right"/>
        <w:rPr>
          <w:rFonts w:ascii="Times New Roman" w:hAnsi="Times New Roman"/>
          <w:sz w:val="24"/>
        </w:rPr>
      </w:pPr>
    </w:p>
    <w:p w14:paraId="0A000000">
      <w:pPr>
        <w:tabs>
          <w:tab w:leader="none" w:pos="9631" w:val="left"/>
        </w:tabs>
        <w:spacing w:after="0" w:before="0" w:line="240" w:lineRule="auto"/>
        <w:ind w:firstLine="0" w:left="3409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от_______________________________________</w:t>
      </w:r>
    </w:p>
    <w:p w14:paraId="0B000000">
      <w:pPr>
        <w:tabs>
          <w:tab w:leader="none" w:pos="9631" w:val="left"/>
        </w:tabs>
        <w:spacing w:after="0" w:before="0" w:line="240" w:lineRule="auto"/>
        <w:ind w:firstLine="0" w:left="3409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0C000000">
      <w:pPr>
        <w:spacing w:after="0" w:before="42" w:line="240" w:lineRule="auto"/>
        <w:ind w:firstLine="0" w:left="4410" w:righ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(ФИО,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должность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работника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)</w:t>
      </w:r>
    </w:p>
    <w:p w14:paraId="0D000000">
      <w:pPr>
        <w:spacing w:after="0" w:line="240" w:lineRule="auto"/>
        <w:ind w:firstLine="0" w:left="0"/>
        <w:jc w:val="right"/>
        <w:rPr>
          <w:rFonts w:ascii="Times New Roman" w:hAnsi="Times New Roman"/>
          <w:sz w:val="20"/>
        </w:rPr>
      </w:pPr>
    </w:p>
    <w:p w14:paraId="0E000000">
      <w:pPr>
        <w:spacing w:after="0" w:before="198" w:line="240" w:lineRule="auto"/>
        <w:ind w:firstLine="0" w:left="0"/>
        <w:jc w:val="center"/>
        <w:rPr>
          <w:rFonts w:ascii="Times New Roman" w:hAnsi="Times New Roman"/>
          <w:sz w:val="20"/>
        </w:rPr>
      </w:pPr>
    </w:p>
    <w:p w14:paraId="0F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УВЕДОМЛЕНИЕ</w:t>
      </w:r>
    </w:p>
    <w:p w14:paraId="10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о возникновении личной заинтересованности,</w:t>
      </w:r>
      <w:r>
        <w:rPr>
          <w:rFonts w:ascii="Times New Roman" w:hAnsi="Times New Roman"/>
          <w:b w:val="1"/>
          <w:spacing w:val="40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которая</w:t>
      </w:r>
      <w:r>
        <w:rPr>
          <w:rFonts w:ascii="Times New Roman" w:hAnsi="Times New Roman"/>
          <w:b w:val="1"/>
          <w:spacing w:val="-6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приводит</w:t>
      </w:r>
      <w:r>
        <w:rPr>
          <w:rFonts w:ascii="Times New Roman" w:hAnsi="Times New Roman"/>
          <w:b w:val="1"/>
          <w:spacing w:val="-5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или</w:t>
      </w:r>
      <w:r>
        <w:rPr>
          <w:rFonts w:ascii="Times New Roman" w:hAnsi="Times New Roman"/>
          <w:b w:val="1"/>
          <w:spacing w:val="-7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может</w:t>
      </w:r>
      <w:r>
        <w:rPr>
          <w:rFonts w:ascii="Times New Roman" w:hAnsi="Times New Roman"/>
          <w:b w:val="1"/>
          <w:spacing w:val="-5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привести</w:t>
      </w:r>
      <w:r>
        <w:rPr>
          <w:rFonts w:ascii="Times New Roman" w:hAnsi="Times New Roman"/>
          <w:b w:val="1"/>
          <w:spacing w:val="-5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к</w:t>
      </w:r>
      <w:r>
        <w:rPr>
          <w:rFonts w:ascii="Times New Roman" w:hAnsi="Times New Roman"/>
          <w:b w:val="1"/>
          <w:spacing w:val="-7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конфликту интересов</w:t>
      </w:r>
    </w:p>
    <w:p w14:paraId="11000000">
      <w:pPr>
        <w:spacing w:before="271"/>
        <w:ind w:firstLine="518" w:left="0" w:right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возникновению конфликта интересов.</w:t>
      </w:r>
    </w:p>
    <w:p w14:paraId="12000000">
      <w:pPr>
        <w:tabs>
          <w:tab w:leader="none" w:pos="9158" w:val="left"/>
        </w:tabs>
        <w:spacing w:before="0" w:line="274" w:lineRule="exact"/>
        <w:ind w:firstLine="0" w:left="222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  <w:u w:val="single"/>
        </w:rPr>
        <w:tab/>
      </w:r>
    </w:p>
    <w:p w14:paraId="13000000">
      <w:pPr>
        <w:spacing w:before="2"/>
        <w:ind w:hanging="4139" w:left="4434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(описание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личной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заинтересованности,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которая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приводит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может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привести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к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возникновению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конфликта </w:t>
      </w:r>
      <w:r>
        <w:rPr>
          <w:rFonts w:ascii="Times New Roman" w:hAnsi="Times New Roman"/>
          <w:spacing w:val="-2"/>
          <w:sz w:val="20"/>
        </w:rPr>
        <w:t>интересов)</w:t>
      </w:r>
    </w:p>
    <w:p w14:paraId="14000000">
      <w:pPr>
        <w:spacing w:before="19"/>
        <w:ind w:firstLine="0"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435695</wp:posOffset>
                </wp:positionV>
                <wp:extent cx="5868035" cy="1270"/>
                <wp:wrapTopAndBottom distB="0" distT="0"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699348</wp:posOffset>
                </wp:positionV>
                <wp:extent cx="5868670" cy="1270"/>
                <wp:wrapTopAndBottom distB="0" distT="0"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t>2.</w:t>
      </w:r>
    </w:p>
    <w:p w14:paraId="15000000">
      <w:pPr>
        <w:spacing w:before="42"/>
        <w:ind w:hanging="3032" w:left="3383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(описание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должностных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обязанностей,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исполнение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которых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может негативно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повлиять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либо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негативно влияет личная заинтересованность)</w:t>
      </w:r>
    </w:p>
    <w:p w14:paraId="16000000">
      <w:pPr>
        <w:spacing w:before="16"/>
        <w:ind w:firstLine="0"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171825</wp:posOffset>
                </wp:positionV>
                <wp:extent cx="5867400" cy="1270"/>
                <wp:wrapTopAndBottom distB="0" distT="0"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435477</wp:posOffset>
                </wp:positionV>
                <wp:extent cx="5867400" cy="1270"/>
                <wp:wrapTopAndBottom distB="0" distT="0"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7000000">
      <w:pPr>
        <w:tabs>
          <w:tab w:leader="none" w:pos="9518" w:val="left"/>
        </w:tabs>
        <w:spacing w:before="137"/>
        <w:ind w:firstLine="0" w:left="222" w:righ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  <w:u w:val="single"/>
        </w:rPr>
        <w:tab/>
      </w:r>
    </w:p>
    <w:p w14:paraId="18000000">
      <w:pPr>
        <w:spacing w:before="2"/>
        <w:ind w:firstLine="0" w:left="43" w:right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(предложения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по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урегулированию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конфликта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интересов)</w:t>
      </w:r>
    </w:p>
    <w:p w14:paraId="19000000">
      <w:pPr>
        <w:spacing w:before="18"/>
        <w:ind w:firstLine="0"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172956</wp:posOffset>
                </wp:positionV>
                <wp:extent cx="5867400" cy="1270"/>
                <wp:wrapTopAndBottom distB="0" distT="0"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698736</wp:posOffset>
                </wp:positionV>
                <wp:extent cx="5868670" cy="1270"/>
                <wp:wrapTopAndBottom distB="0" distT="0"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A000000">
      <w:pPr>
        <w:tabs>
          <w:tab w:leader="none" w:pos="3141" w:val="left"/>
          <w:tab w:leader="none" w:pos="6527" w:val="left"/>
          <w:tab w:leader="none" w:pos="9629" w:val="left"/>
        </w:tabs>
        <w:spacing w:before="135" w:line="432" w:lineRule="auto"/>
        <w:ind w:firstLine="0" w:left="0" w:right="115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Дата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none"/>
        </w:rPr>
        <w:t xml:space="preserve">            </w:t>
      </w:r>
      <w:r>
        <w:rPr>
          <w:rFonts w:ascii="Times New Roman" w:hAnsi="Times New Roman"/>
          <w:u w:val="none"/>
        </w:rPr>
        <w:t xml:space="preserve">  </w:t>
      </w:r>
      <w:r>
        <w:rPr>
          <w:rFonts w:ascii="Times New Roman" w:hAnsi="Times New Roman"/>
          <w:u w:val="none"/>
        </w:rPr>
        <w:t xml:space="preserve"> </w:t>
      </w:r>
      <w:r>
        <w:rPr>
          <w:rFonts w:ascii="Times New Roman" w:hAnsi="Times New Roman"/>
          <w:u w:val="none"/>
        </w:rPr>
        <w:t xml:space="preserve">    </w:t>
      </w:r>
      <w:r>
        <w:rPr>
          <w:rFonts w:ascii="Times New Roman" w:hAnsi="Times New Roman"/>
          <w:u w:val="none"/>
        </w:rPr>
        <w:t xml:space="preserve">                                             </w:t>
      </w:r>
      <w:r>
        <w:rPr>
          <w:rFonts w:ascii="Times New Roman" w:hAnsi="Times New Roman"/>
          <w:spacing w:val="-2"/>
        </w:rPr>
        <w:t>Подпись________________</w:t>
      </w:r>
      <w:r>
        <w:rPr>
          <w:rFonts w:ascii="Times New Roman" w:hAnsi="Times New Roman"/>
        </w:rPr>
        <w:tab/>
      </w:r>
    </w:p>
    <w:p w14:paraId="1B000000">
      <w:pPr>
        <w:tabs>
          <w:tab w:leader="none" w:pos="3141" w:val="left"/>
          <w:tab w:leader="none" w:pos="6527" w:val="left"/>
          <w:tab w:leader="none" w:pos="9629" w:val="left"/>
        </w:tabs>
        <w:spacing w:before="135" w:line="432" w:lineRule="auto"/>
        <w:ind w:firstLine="0" w:left="0" w:right="11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Уведомление зарегистрировано в журнале регистрации</w:t>
      </w:r>
    </w:p>
    <w:p w14:paraId="1C000000">
      <w:pPr>
        <w:tabs>
          <w:tab w:leader="none" w:pos="1968" w:val="left"/>
          <w:tab w:leader="none" w:pos="2754" w:val="left"/>
          <w:tab w:leader="none" w:pos="5725" w:val="left"/>
        </w:tabs>
        <w:spacing w:line="298" w:lineRule="exact"/>
        <w:ind w:firstLine="0"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spacing w:val="63"/>
          <w:u w:val="single"/>
        </w:rPr>
        <w:t xml:space="preserve">  </w:t>
      </w:r>
      <w:r>
        <w:rPr>
          <w:rFonts w:ascii="Times New Roman" w:hAnsi="Times New Roman"/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№</w:t>
      </w:r>
      <w:r>
        <w:rPr>
          <w:rFonts w:ascii="Times New Roman" w:hAnsi="Times New Roman"/>
          <w:u w:val="single"/>
        </w:rPr>
        <w:tab/>
      </w:r>
    </w:p>
    <w:p w14:paraId="1D000000">
      <w:pPr>
        <w:spacing w:before="71"/>
        <w:ind w:firstLine="0" w:left="0"/>
        <w:jc w:val="left"/>
        <w:rPr>
          <w:rFonts w:ascii="Times New Roman" w:hAnsi="Times New Roman"/>
          <w:sz w:val="20"/>
        </w:rPr>
      </w:pPr>
    </w:p>
    <w:p w14:paraId="1E000000">
      <w:pPr>
        <w:spacing w:after="7" w:before="1"/>
        <w:ind w:firstLine="0" w:left="6278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ответственного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лица)</w:t>
      </w:r>
    </w:p>
    <w:p w14:paraId="1F000000">
      <w:pPr>
        <w:spacing w:line="20" w:lineRule="exact"/>
        <w:ind w:firstLine="0" w:left="0"/>
        <w:jc w:val="left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3547109" cy="6985"/>
                <wp:docPr hidden="false" id="7" name="Picture 7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3547109" cy="6985"/>
                          <a:chOff x="0" y="0"/>
                          <a:chExt cx="3547109" cy="698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338"/>
                            <a:ext cx="3547109" cy="1269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3546628" y="0"/>
                                </a:lnTo>
                              </a:path>
                            </a:pathLst>
                          </a:custGeom>
                          <a:ln w="66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0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21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22000000">
      <w:pPr>
        <w:spacing w:before="67" w:line="240" w:lineRule="auto"/>
        <w:ind w:firstLine="1" w:left="-343" w:right="763"/>
        <w:jc w:val="center"/>
        <w:rPr>
          <w:rFonts w:ascii="Times New Roman" w:hAnsi="Times New Roman"/>
          <w:sz w:val="28"/>
        </w:rPr>
      </w:pPr>
    </w:p>
    <w:sectPr>
      <w:pgSz w:h="16848" w:orient="portrait" w:w="11908"/>
      <w:pgMar w:bottom="425" w:footer="709" w:gutter="0" w:header="709" w:left="850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Balloon Text"/>
    <w:basedOn w:val="Style_1"/>
    <w:link w:val="Style_3_ch"/>
    <w:pPr>
      <w:spacing w:after="0" w:line="240" w:lineRule="auto"/>
      <w:ind/>
    </w:pPr>
    <w:rPr>
      <w:rFonts w:ascii="Tahoma" w:hAnsi="Tahoma"/>
      <w:sz w:val="16"/>
    </w:rPr>
  </w:style>
  <w:style w:styleId="Style_3_ch" w:type="character">
    <w:name w:val="Balloon Text"/>
    <w:basedOn w:val="Style_1_ch"/>
    <w:link w:val="Style_3"/>
    <w:rPr>
      <w:rFonts w:ascii="Tahoma" w:hAnsi="Tahoma"/>
      <w:sz w:val="16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er"/>
    <w:basedOn w:val="Style_1"/>
    <w:link w:val="Style_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_ch" w:type="character">
    <w:name w:val="header"/>
    <w:basedOn w:val="Style_1_ch"/>
    <w:link w:val="Style_7"/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List Paragraph"/>
    <w:basedOn w:val="Style_1"/>
    <w:link w:val="Style_19_ch"/>
    <w:pPr>
      <w:ind w:firstLine="0" w:left="720"/>
      <w:contextualSpacing w:val="1"/>
    </w:pPr>
  </w:style>
  <w:style w:styleId="Style_19_ch" w:type="character">
    <w:name w:val="List Paragraph"/>
    <w:basedOn w:val="Style_1_ch"/>
    <w:link w:val="Style_19"/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footer"/>
    <w:basedOn w:val="Style_1"/>
    <w:link w:val="Style_2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footer"/>
    <w:basedOn w:val="Style_1_ch"/>
    <w:link w:val="Style_21"/>
  </w:style>
  <w:style w:styleId="Style_22" w:type="paragraph">
    <w:name w:val="msonormalbullet2.gif"/>
    <w:basedOn w:val="Style_1"/>
    <w:link w:val="Style_2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msonormalbullet2.gif"/>
    <w:basedOn w:val="Style_1_ch"/>
    <w:link w:val="Style_22"/>
    <w:rPr>
      <w:rFonts w:ascii="Times New Roman" w:hAnsi="Times New Roman"/>
      <w:sz w:val="24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28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2026-06-30T06:34:01Z</dcterms:modified>
</cp:coreProperties>
</file>