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Государственное бюджетное учреждение социального обслуживания населения Ростовской области «Социальн</w:t>
      </w:r>
      <w:r>
        <w:rPr>
          <w:rFonts w:ascii="Times New Roman" w:hAnsi="Times New Roman"/>
          <w:sz w:val="28"/>
        </w:rPr>
        <w:t>о-</w:t>
      </w:r>
      <w:r>
        <w:rPr>
          <w:rFonts w:ascii="Times New Roman" w:hAnsi="Times New Roman"/>
          <w:sz w:val="28"/>
        </w:rPr>
        <w:t xml:space="preserve"> реабилитационный центр для несовершеннолетних </w:t>
      </w:r>
      <w:r>
        <w:rPr>
          <w:rFonts w:ascii="Times New Roman" w:hAnsi="Times New Roman"/>
          <w:sz w:val="28"/>
        </w:rPr>
        <w:t>Орловского района»</w:t>
      </w:r>
    </w:p>
    <w:p w14:paraId="02000000">
      <w:pPr>
        <w:pStyle w:val="Style_1"/>
        <w:spacing w:after="0" w:before="0"/>
        <w:ind w:firstLine="0" w:left="862"/>
        <w:contextualSpacing w:val="1"/>
        <w:rPr>
          <w:sz w:val="28"/>
        </w:rPr>
      </w:pP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№</w:t>
      </w:r>
      <w:r>
        <w:rPr>
          <w:rFonts w:ascii="Times New Roman" w:hAnsi="Times New Roman"/>
          <w:sz w:val="28"/>
        </w:rPr>
        <w:t xml:space="preserve"> 70 о/д</w:t>
      </w:r>
    </w:p>
    <w:p w14:paraId="0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30</w:t>
      </w:r>
      <w:r>
        <w:rPr>
          <w:rFonts w:ascii="Times New Roman" w:hAnsi="Times New Roman"/>
          <w:sz w:val="28"/>
        </w:rPr>
        <w:t>.12.2022г                                                                                     п. Орловский</w:t>
      </w:r>
    </w:p>
    <w:p w14:paraId="05000000">
      <w:pPr>
        <w:spacing w:after="0" w:line="240" w:lineRule="auto"/>
        <w:ind w:right="3258"/>
        <w:jc w:val="both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 w:firstLine="0" w:left="-284"/>
        <w:jc w:val="both"/>
        <w:rPr>
          <w:rFonts w:ascii="Times New Roman" w:hAnsi="Times New Roman"/>
          <w:color w:val="1A1A1A"/>
          <w:sz w:val="28"/>
        </w:rPr>
      </w:pPr>
    </w:p>
    <w:p w14:paraId="07000000">
      <w:pPr>
        <w:spacing w:after="0" w:line="240" w:lineRule="auto"/>
        <w:ind w:firstLine="568" w:left="-284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В соответствии с Федеральными законами от 25.12.2008 № 273-ФЗ «О</w:t>
      </w:r>
    </w:p>
    <w:p w14:paraId="08000000">
      <w:pPr>
        <w:spacing w:after="0" w:line="240" w:lineRule="auto"/>
        <w:ind w:firstLine="0" w:left="-284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противодействии</w:t>
      </w:r>
      <w:r>
        <w:rPr>
          <w:rFonts w:ascii="Times New Roman" w:hAnsi="Times New Roman"/>
          <w:color w:val="1A1A1A"/>
          <w:sz w:val="28"/>
        </w:rPr>
        <w:t xml:space="preserve"> коррупции»,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 целью предупреждения коррупционных правонарушений, соблюдения норм законодательства о противодействии коррупции в ГБУСОН РО «СРЦ Орловского района»</w:t>
      </w:r>
    </w:p>
    <w:p w14:paraId="09000000">
      <w:pPr>
        <w:spacing w:after="0"/>
        <w:ind w:firstLine="708" w:left="-284"/>
        <w:jc w:val="both"/>
        <w:rPr>
          <w:rFonts w:ascii="Times New Roman" w:hAnsi="Times New Roman"/>
          <w:sz w:val="28"/>
        </w:rPr>
      </w:pPr>
    </w:p>
    <w:p w14:paraId="0A000000">
      <w:pPr>
        <w:spacing w:after="0"/>
        <w:ind w:firstLine="0"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0B000000">
      <w:pPr>
        <w:numPr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Положение о конфликте интересов, типовые ситуации конфликта интересов и декларацию конфликта интересов (приложение №1);</w:t>
      </w:r>
    </w:p>
    <w:p w14:paraId="0C000000">
      <w:pPr>
        <w:numPr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стандарты и процедуры, направленные на обеспечение добросовестной работы ГБУСОН РО «СРЦ Орловского района» (приложение №2);</w:t>
      </w:r>
    </w:p>
    <w:p w14:paraId="0D000000">
      <w:pPr>
        <w:numPr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онтроль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исполнением</w:t>
      </w:r>
      <w:r>
        <w:rPr>
          <w:rFonts w:ascii="Times New Roman" w:hAnsi="Times New Roman"/>
          <w:sz w:val="28"/>
        </w:rPr>
        <w:t xml:space="preserve"> приказа возложить на юрисконсульта Чекалова М. Ю.</w:t>
      </w:r>
    </w:p>
    <w:p w14:paraId="0E000000">
      <w:pPr>
        <w:spacing w:after="0"/>
        <w:ind/>
        <w:rPr>
          <w:rFonts w:ascii="Times New Roman" w:hAnsi="Times New Roman"/>
          <w:sz w:val="28"/>
        </w:rPr>
      </w:pPr>
    </w:p>
    <w:p w14:paraId="0F000000">
      <w:pPr>
        <w:spacing w:after="0"/>
        <w:ind/>
        <w:rPr>
          <w:rFonts w:ascii="Times New Roman" w:hAnsi="Times New Roman"/>
          <w:sz w:val="28"/>
        </w:rPr>
      </w:pPr>
    </w:p>
    <w:p w14:paraId="10000000">
      <w:pPr>
        <w:spacing w:after="0"/>
        <w:ind/>
        <w:rPr>
          <w:rFonts w:ascii="Times New Roman" w:hAnsi="Times New Roman"/>
          <w:sz w:val="28"/>
        </w:rPr>
      </w:pPr>
    </w:p>
    <w:p w14:paraId="11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 д</w:t>
      </w:r>
      <w:r>
        <w:rPr>
          <w:rFonts w:ascii="Times New Roman" w:hAnsi="Times New Roman"/>
          <w:sz w:val="28"/>
        </w:rPr>
        <w:t>иректор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ГБУСОН РО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«СРЦ Орловского района»                        </w:t>
      </w:r>
      <w:r>
        <w:rPr>
          <w:rFonts w:ascii="Times New Roman" w:hAnsi="Times New Roman"/>
          <w:sz w:val="28"/>
        </w:rPr>
        <w:t xml:space="preserve">                                       О.Н. </w:t>
      </w:r>
      <w:r>
        <w:rPr>
          <w:rFonts w:ascii="Times New Roman" w:hAnsi="Times New Roman"/>
          <w:sz w:val="28"/>
        </w:rPr>
        <w:t>Чмелева</w:t>
      </w:r>
      <w:r>
        <w:rPr>
          <w:rFonts w:ascii="Times New Roman" w:hAnsi="Times New Roman"/>
          <w:sz w:val="28"/>
        </w:rPr>
        <w:t xml:space="preserve">                               </w:t>
      </w:r>
    </w:p>
    <w:p w14:paraId="12000000">
      <w:pPr>
        <w:spacing w:after="0"/>
        <w:ind/>
        <w:rPr>
          <w:rFonts w:ascii="Times New Roman" w:hAnsi="Times New Roman"/>
          <w:sz w:val="28"/>
        </w:rPr>
      </w:pPr>
    </w:p>
    <w:p w14:paraId="13000000">
      <w:pPr>
        <w:spacing w:after="0"/>
        <w:ind/>
        <w:rPr>
          <w:rFonts w:ascii="Times New Roman" w:hAnsi="Times New Roman"/>
          <w:sz w:val="28"/>
        </w:rPr>
      </w:pPr>
    </w:p>
    <w:p w14:paraId="14000000">
      <w:pPr>
        <w:spacing w:after="0"/>
        <w:ind/>
        <w:rPr>
          <w:rFonts w:ascii="Times New Roman" w:hAnsi="Times New Roman"/>
          <w:sz w:val="28"/>
        </w:rPr>
      </w:pPr>
    </w:p>
    <w:p w14:paraId="15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приказом </w:t>
      </w:r>
      <w:r>
        <w:rPr>
          <w:rFonts w:ascii="Times New Roman" w:hAnsi="Times New Roman"/>
          <w:sz w:val="28"/>
        </w:rPr>
        <w:t>ознакомлен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/>
        <w:ind/>
        <w:rPr>
          <w:rFonts w:ascii="Times New Roman" w:hAnsi="Times New Roman"/>
          <w:sz w:val="28"/>
        </w:rPr>
      </w:pPr>
    </w:p>
    <w:p w14:paraId="17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18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19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1A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1B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1C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1D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1E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1F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20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21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22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23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24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25000000">
      <w:pPr>
        <w:spacing w:after="0"/>
        <w:ind/>
        <w:rPr>
          <w:rFonts w:ascii="Times New Roman" w:hAnsi="Times New Roman"/>
          <w:sz w:val="20"/>
        </w:rPr>
      </w:pPr>
    </w:p>
    <w:p w14:paraId="26000000">
      <w:pPr>
        <w:spacing w:after="0"/>
        <w:ind/>
        <w:rPr>
          <w:rFonts w:ascii="Times New Roman" w:hAnsi="Times New Roman"/>
          <w:sz w:val="20"/>
        </w:rPr>
      </w:pPr>
    </w:p>
    <w:p w14:paraId="27000000">
      <w:pPr>
        <w:spacing w:after="0"/>
        <w:ind/>
        <w:rPr>
          <w:rFonts w:ascii="Times New Roman" w:hAnsi="Times New Roman"/>
          <w:sz w:val="20"/>
        </w:rPr>
      </w:pPr>
    </w:p>
    <w:p w14:paraId="28000000">
      <w:pPr>
        <w:spacing w:after="0"/>
        <w:ind/>
        <w:rPr>
          <w:rFonts w:ascii="Times New Roman" w:hAnsi="Times New Roman"/>
          <w:sz w:val="20"/>
        </w:rPr>
      </w:pPr>
    </w:p>
    <w:p w14:paraId="29000000">
      <w:pPr>
        <w:spacing w:after="0"/>
        <w:ind/>
        <w:rPr>
          <w:rFonts w:ascii="Times New Roman" w:hAnsi="Times New Roman"/>
          <w:sz w:val="20"/>
        </w:rPr>
      </w:pPr>
    </w:p>
    <w:p w14:paraId="2A000000">
      <w:pPr>
        <w:spacing w:after="0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№1</w:t>
      </w:r>
    </w:p>
    <w:p w14:paraId="2B000000">
      <w:pPr>
        <w:spacing w:after="0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приказу №70  о/д  от 30.12.2022г.</w:t>
      </w:r>
    </w:p>
    <w:p w14:paraId="2C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D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E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ПОЛОЖЕНИЕ О </w:t>
      </w:r>
      <w:r>
        <w:rPr>
          <w:rFonts w:ascii="Times New Roman" w:hAnsi="Times New Roman"/>
          <w:b w:val="1"/>
          <w:sz w:val="24"/>
        </w:rPr>
        <w:t>КОНФЛИКТЕ ИНТЕРЕСОВ</w:t>
      </w:r>
    </w:p>
    <w:p w14:paraId="2F000000">
      <w:pPr>
        <w:numPr>
          <w:ilvl w:val="0"/>
          <w:numId w:val="2"/>
        </w:numPr>
        <w:spacing w:after="0"/>
        <w:ind w:firstLine="0" w:left="0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Общие положения</w:t>
      </w:r>
    </w:p>
    <w:p w14:paraId="30000000">
      <w:pPr>
        <w:spacing w:after="0"/>
        <w:ind w:firstLine="0" w:left="720"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31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Настоящее Положение разработано в соответствии с Федер</w:t>
      </w:r>
      <w:r>
        <w:rPr>
          <w:rFonts w:ascii="Times New Roman" w:hAnsi="Times New Roman"/>
          <w:sz w:val="24"/>
        </w:rPr>
        <w:t>альным законом от 25.12.2008 №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</w:t>
      </w:r>
      <w:r>
        <w:rPr>
          <w:rFonts w:ascii="Times New Roman" w:hAnsi="Times New Roman"/>
          <w:sz w:val="24"/>
        </w:rPr>
        <w:t xml:space="preserve">Министерством труда и социальной защиты Российской Федерации, Устава государственного бюджетного учреждения социального обслуживания населения Ростовской области «Социально – реабилитационный центр для несовершеннолетних Орловского района» </w:t>
      </w:r>
      <w:r>
        <w:rPr>
          <w:rFonts w:ascii="Times New Roman" w:hAnsi="Times New Roman"/>
          <w:color w:val="000000"/>
          <w:sz w:val="24"/>
        </w:rPr>
        <w:t>(Далее - Учреждение)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иных</w:t>
      </w:r>
      <w:r>
        <w:rPr>
          <w:rFonts w:ascii="Times New Roman" w:hAnsi="Times New Roman"/>
          <w:sz w:val="24"/>
        </w:rPr>
        <w:t xml:space="preserve"> локальных актов Учреждения</w:t>
      </w:r>
      <w:r>
        <w:rPr>
          <w:rFonts w:ascii="Times New Roman" w:hAnsi="Times New Roman"/>
          <w:sz w:val="24"/>
        </w:rPr>
        <w:t>.</w:t>
      </w:r>
    </w:p>
    <w:p w14:paraId="32000000">
      <w:pPr>
        <w:spacing w:after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Настоящ</w:t>
      </w:r>
      <w:r>
        <w:rPr>
          <w:rFonts w:ascii="Times New Roman" w:hAnsi="Times New Roman"/>
          <w:sz w:val="24"/>
        </w:rPr>
        <w:t>им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оложение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определяется порядок </w:t>
      </w:r>
      <w:r>
        <w:rPr>
          <w:rFonts w:ascii="Times New Roman" w:hAnsi="Times New Roman"/>
          <w:sz w:val="24"/>
        </w:rPr>
        <w:t>выявления и урегулирования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конфликт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интересов, возникающих у работников Учреждения </w:t>
      </w:r>
      <w:r>
        <w:rPr>
          <w:rFonts w:ascii="Times New Roman" w:hAnsi="Times New Roman"/>
          <w:sz w:val="24"/>
        </w:rPr>
        <w:t>в ходе выполнения ими служебных (должностных) обязанностей.</w:t>
      </w:r>
    </w:p>
    <w:p w14:paraId="33000000">
      <w:pPr>
        <w:spacing w:after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 Действие настоящего Положени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распространяетс</w:t>
      </w:r>
      <w:r>
        <w:rPr>
          <w:rFonts w:ascii="Times New Roman" w:hAnsi="Times New Roman"/>
          <w:sz w:val="24"/>
        </w:rPr>
        <w:t xml:space="preserve">я на всех работников Учреждения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вне зависимости от занимаемой должности.</w:t>
      </w:r>
    </w:p>
    <w:p w14:paraId="34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35000000">
      <w:pPr>
        <w:numPr>
          <w:ilvl w:val="0"/>
          <w:numId w:val="2"/>
        </w:numPr>
        <w:spacing w:after="0"/>
        <w:ind w:firstLine="0" w:left="0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Основные принципы предотвращения и урегулирования конфликта интересов.</w:t>
      </w:r>
    </w:p>
    <w:p w14:paraId="36000000">
      <w:pPr>
        <w:spacing w:after="0"/>
        <w:ind w:firstLine="0" w:left="720"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37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Деятельность по предотвращению и урегулированию конфликта интересов в Учреждении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 в соответствии с принципами:</w:t>
      </w:r>
    </w:p>
    <w:p w14:paraId="38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приоритетность применение мер по предупреждению коррупции;</w:t>
      </w:r>
    </w:p>
    <w:p w14:paraId="39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обязательность раскрытия сведений о реальном или потенциальном конфликте интересов; </w:t>
      </w:r>
    </w:p>
    <w:p w14:paraId="3A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индивидуальное рассмотрение и оценка </w:t>
      </w:r>
      <w:r>
        <w:rPr>
          <w:rFonts w:ascii="Times New Roman" w:hAnsi="Times New Roman"/>
          <w:sz w:val="24"/>
        </w:rPr>
        <w:t>ре</w:t>
      </w:r>
      <w:r>
        <w:rPr>
          <w:rFonts w:ascii="Times New Roman" w:hAnsi="Times New Roman"/>
          <w:sz w:val="24"/>
        </w:rPr>
        <w:t>путационных</w:t>
      </w:r>
      <w:r>
        <w:rPr>
          <w:rFonts w:ascii="Times New Roman" w:hAnsi="Times New Roman"/>
          <w:sz w:val="24"/>
        </w:rPr>
        <w:t xml:space="preserve"> рисков для У</w:t>
      </w:r>
      <w:r>
        <w:rPr>
          <w:rFonts w:ascii="Times New Roman" w:hAnsi="Times New Roman"/>
          <w:sz w:val="24"/>
        </w:rPr>
        <w:t>чреждения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 выявлении каждого конфликта интересов и его урегулировании; </w:t>
      </w:r>
    </w:p>
    <w:p w14:paraId="3B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конфиденциальность процесса раскрытия сведений о конфликте интересов; </w:t>
      </w:r>
    </w:p>
    <w:p w14:paraId="3C000000">
      <w:pPr>
        <w:numPr>
          <w:ilvl w:val="0"/>
          <w:numId w:val="3"/>
        </w:numPr>
        <w:spacing w:after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защита работника У</w:t>
      </w:r>
      <w:r>
        <w:rPr>
          <w:rFonts w:ascii="Times New Roman" w:hAnsi="Times New Roman"/>
          <w:sz w:val="24"/>
        </w:rPr>
        <w:t>чреждения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чреждения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урегулирован (предотвращен)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чреждением</w:t>
      </w:r>
      <w:r>
        <w:rPr>
          <w:rFonts w:ascii="Times New Roman" w:hAnsi="Times New Roman"/>
          <w:sz w:val="24"/>
        </w:rPr>
        <w:t>.</w:t>
      </w:r>
    </w:p>
    <w:p w14:paraId="3D000000">
      <w:pPr>
        <w:spacing w:after="0"/>
        <w:ind w:firstLine="0" w:left="709"/>
        <w:contextualSpacing w:val="1"/>
        <w:jc w:val="both"/>
        <w:rPr>
          <w:rFonts w:ascii="Times New Roman" w:hAnsi="Times New Roman"/>
          <w:sz w:val="24"/>
        </w:rPr>
      </w:pPr>
    </w:p>
    <w:p w14:paraId="3E000000">
      <w:pPr>
        <w:numPr>
          <w:ilvl w:val="0"/>
          <w:numId w:val="2"/>
        </w:numPr>
        <w:spacing w:after="0"/>
        <w:ind w:firstLine="0" w:left="0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Обязанности работника Учреждения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 связи с раскрытием и урегулированием конфликта интересов.</w:t>
      </w:r>
    </w:p>
    <w:p w14:paraId="3F000000">
      <w:pPr>
        <w:tabs>
          <w:tab w:leader="none" w:pos="1380" w:val="left"/>
          <w:tab w:leader="none" w:pos="4677" w:val="center"/>
        </w:tabs>
        <w:spacing w:after="0"/>
        <w:ind/>
        <w:jc w:val="both"/>
        <w:rPr>
          <w:rFonts w:ascii="Times New Roman" w:hAnsi="Times New Roman"/>
          <w:sz w:val="24"/>
        </w:rPr>
      </w:pP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3.1. </w:t>
      </w:r>
      <w:r>
        <w:rPr>
          <w:rFonts w:ascii="Times New Roman" w:hAnsi="Times New Roman"/>
          <w:color w:val="000000"/>
          <w:sz w:val="24"/>
        </w:rPr>
        <w:t xml:space="preserve">Работник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чреждения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при выполнении своих должностных обязанностей обязан: </w:t>
      </w:r>
    </w:p>
    <w:p w14:paraId="41000000">
      <w:pPr>
        <w:numPr>
          <w:ilvl w:val="0"/>
          <w:numId w:val="4"/>
        </w:numPr>
        <w:spacing w:after="0" w:line="240" w:lineRule="auto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руководствоваться интересами Учреждения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без учета своих личных интересов, интересов своих родственников и друзей; </w:t>
      </w:r>
    </w:p>
    <w:p w14:paraId="42000000">
      <w:pPr>
        <w:numPr>
          <w:ilvl w:val="0"/>
          <w:numId w:val="4"/>
        </w:numPr>
        <w:spacing w:after="0" w:line="240" w:lineRule="auto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избегать ситуаций и обстоятельств, которые могут привести к конфликту интересов; </w:t>
      </w:r>
    </w:p>
    <w:p w14:paraId="43000000">
      <w:pPr>
        <w:numPr>
          <w:ilvl w:val="0"/>
          <w:numId w:val="4"/>
        </w:numPr>
        <w:spacing w:after="0" w:line="240" w:lineRule="auto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раскрывать возникший (реальный) или потенциальный конфликт интересов;</w:t>
      </w:r>
    </w:p>
    <w:p w14:paraId="44000000">
      <w:pPr>
        <w:numPr>
          <w:ilvl w:val="0"/>
          <w:numId w:val="5"/>
        </w:numPr>
        <w:spacing w:after="0" w:line="240" w:lineRule="auto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содействовать урегулированию возникшего конфликта интересов. 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</w:t>
      </w:r>
      <w:r>
        <w:rPr>
          <w:rFonts w:ascii="Times New Roman" w:hAnsi="Times New Roman"/>
          <w:sz w:val="24"/>
        </w:rPr>
        <w:t xml:space="preserve">Работник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чреждения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 выполнении своих должностных обязанностей не должен использовать возможности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чреждения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или допускать их использование в иных целях, помимо предусмотренных учредительными документами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чреждения</w:t>
      </w:r>
      <w:r>
        <w:rPr>
          <w:rFonts w:ascii="Times New Roman" w:hAnsi="Times New Roman"/>
          <w:sz w:val="24"/>
        </w:rPr>
        <w:t xml:space="preserve">. 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8000000">
      <w:pPr>
        <w:numPr>
          <w:ilvl w:val="0"/>
          <w:numId w:val="2"/>
        </w:numPr>
        <w:spacing w:after="0" w:line="240" w:lineRule="auto"/>
        <w:ind w:hanging="360" w:left="72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Порядок </w:t>
      </w:r>
      <w:r>
        <w:rPr>
          <w:rFonts w:ascii="Times New Roman" w:hAnsi="Times New Roman"/>
          <w:b w:val="1"/>
          <w:sz w:val="24"/>
        </w:rPr>
        <w:t xml:space="preserve">раскрытия конфликта интересов </w:t>
      </w:r>
      <w:r>
        <w:rPr>
          <w:rFonts w:ascii="Times New Roman" w:hAnsi="Times New Roman"/>
          <w:b w:val="1"/>
          <w:sz w:val="24"/>
        </w:rPr>
        <w:t xml:space="preserve">работником </w:t>
      </w:r>
      <w:r>
        <w:rPr>
          <w:rFonts w:ascii="Times New Roman" w:hAnsi="Times New Roman"/>
          <w:b w:val="1"/>
          <w:sz w:val="24"/>
        </w:rPr>
        <w:t>Учреждения.</w:t>
      </w:r>
    </w:p>
    <w:p w14:paraId="49000000">
      <w:pPr>
        <w:tabs>
          <w:tab w:leader="none" w:pos="1380" w:val="left"/>
          <w:tab w:leader="none" w:pos="4677" w:val="center"/>
        </w:tabs>
        <w:spacing w:after="0"/>
        <w:ind/>
        <w:jc w:val="both"/>
        <w:rPr>
          <w:rFonts w:ascii="Times New Roman" w:hAnsi="Times New Roman"/>
          <w:sz w:val="24"/>
        </w:rPr>
      </w:pPr>
    </w:p>
    <w:p w14:paraId="4A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4.1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Ответственным за прием уведомлений о возникающих (имеющихся) конфликтах интересов является должностное лицо, ответственное за противодействие коррупции в </w:t>
      </w:r>
      <w:r>
        <w:rPr>
          <w:rFonts w:ascii="Times New Roman" w:hAnsi="Times New Roman"/>
          <w:sz w:val="24"/>
        </w:rPr>
        <w:t>Учреждении</w:t>
      </w:r>
      <w:r>
        <w:rPr>
          <w:rFonts w:ascii="Times New Roman" w:hAnsi="Times New Roman"/>
          <w:sz w:val="24"/>
        </w:rPr>
        <w:t>.</w:t>
      </w:r>
    </w:p>
    <w:p w14:paraId="4B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4C000000">
      <w:pPr>
        <w:numPr>
          <w:ilvl w:val="0"/>
          <w:numId w:val="2"/>
        </w:numPr>
        <w:spacing w:after="0"/>
        <w:ind w:hanging="360" w:left="720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Механизм предотвращения и </w:t>
      </w:r>
      <w:r>
        <w:rPr>
          <w:rFonts w:ascii="Times New Roman" w:hAnsi="Times New Roman"/>
          <w:b w:val="1"/>
          <w:sz w:val="24"/>
        </w:rPr>
        <w:t>урегулирования конфликта интересов в Учреждени</w:t>
      </w:r>
      <w:r>
        <w:rPr>
          <w:rFonts w:ascii="Times New Roman" w:hAnsi="Times New Roman"/>
          <w:b w:val="1"/>
          <w:sz w:val="24"/>
        </w:rPr>
        <w:t>и.</w:t>
      </w:r>
    </w:p>
    <w:p w14:paraId="4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Работники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чреждения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обязаны принимать меры по предотвращению ситуации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обстоятельств, которые приводят или могут привести к возникновению</w:t>
      </w:r>
      <w:r>
        <w:rPr>
          <w:rFonts w:ascii="Times New Roman" w:hAnsi="Times New Roman"/>
          <w:sz w:val="24"/>
        </w:rPr>
        <w:t xml:space="preserve"> конфликта интересов, руководствуясь требованиями законодательства. 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Конфликт интересов в Учреждении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может быть урегулирован следующими способами: </w:t>
      </w:r>
    </w:p>
    <w:p w14:paraId="50000000">
      <w:pPr>
        <w:numPr>
          <w:ilvl w:val="0"/>
          <w:numId w:val="6"/>
        </w:numPr>
        <w:spacing w:after="0" w:line="240" w:lineRule="auto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ограничение доступа работника Учреждения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 конкретной информации, </w:t>
      </w:r>
      <w:r>
        <w:rPr>
          <w:rFonts w:ascii="Times New Roman" w:hAnsi="Times New Roman"/>
          <w:sz w:val="24"/>
        </w:rPr>
        <w:t xml:space="preserve">которая может затрагивать его личные интересы; </w:t>
      </w:r>
    </w:p>
    <w:p w14:paraId="51000000">
      <w:pPr>
        <w:numPr>
          <w:ilvl w:val="0"/>
          <w:numId w:val="6"/>
        </w:numPr>
        <w:spacing w:after="0" w:line="240" w:lineRule="auto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добровольный отказ работника Учреждения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14:paraId="52000000">
      <w:pPr>
        <w:numPr>
          <w:ilvl w:val="0"/>
          <w:numId w:val="6"/>
        </w:numPr>
        <w:spacing w:after="0" w:line="240" w:lineRule="auto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пересмотр и изменение функциональных обязанностей работника Учреждения</w:t>
      </w:r>
      <w:r>
        <w:rPr>
          <w:rFonts w:ascii="Times New Roman" w:hAnsi="Times New Roman"/>
          <w:sz w:val="24"/>
        </w:rPr>
        <w:t xml:space="preserve">; </w:t>
      </w:r>
    </w:p>
    <w:p w14:paraId="53000000">
      <w:pPr>
        <w:numPr>
          <w:ilvl w:val="0"/>
          <w:numId w:val="6"/>
        </w:numPr>
        <w:spacing w:after="0" w:line="240" w:lineRule="auto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перевод работника Учреждения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должность, предусматривающую выполнение функциональных обязанностей, </w:t>
      </w:r>
      <w:r>
        <w:rPr>
          <w:rFonts w:ascii="Times New Roman" w:hAnsi="Times New Roman"/>
          <w:sz w:val="24"/>
        </w:rPr>
        <w:t xml:space="preserve">исключающих конфликт интересов, в соответствии с Трудовым кодексом </w:t>
      </w:r>
      <w:r>
        <w:rPr>
          <w:rFonts w:ascii="Times New Roman" w:hAnsi="Times New Roman"/>
          <w:sz w:val="24"/>
        </w:rPr>
        <w:t xml:space="preserve">Российской Федерации; </w:t>
      </w:r>
    </w:p>
    <w:p w14:paraId="54000000">
      <w:pPr>
        <w:numPr>
          <w:ilvl w:val="0"/>
          <w:numId w:val="6"/>
        </w:numPr>
        <w:spacing w:after="0" w:line="240" w:lineRule="auto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 работника Учреждения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 своего личного интереса, порождающего конфликт с интересами Учреждения</w:t>
      </w:r>
      <w:r>
        <w:rPr>
          <w:rFonts w:ascii="Times New Roman" w:hAnsi="Times New Roman"/>
          <w:sz w:val="24"/>
        </w:rPr>
        <w:t>;</w:t>
      </w:r>
    </w:p>
    <w:p w14:paraId="55000000">
      <w:pPr>
        <w:numPr>
          <w:ilvl w:val="0"/>
          <w:numId w:val="6"/>
        </w:numPr>
        <w:spacing w:after="0" w:line="240" w:lineRule="auto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иные способы урегулирования конфликта интересов.</w:t>
      </w:r>
    </w:p>
    <w:p w14:paraId="56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При принятии решения о выборе конкретного способа урегулирования  конфликта интересов учитывается степень личного интереса работника Учреждения</w:t>
      </w:r>
      <w:r>
        <w:rPr>
          <w:rFonts w:ascii="Times New Roman" w:hAnsi="Times New Roman"/>
          <w:sz w:val="24"/>
        </w:rPr>
        <w:t>, вероятность</w:t>
      </w:r>
      <w:r>
        <w:rPr>
          <w:rFonts w:ascii="Times New Roman" w:hAnsi="Times New Roman"/>
          <w:sz w:val="24"/>
        </w:rPr>
        <w:t xml:space="preserve"> того, что его личный интерес будет реализован в ущерб интересам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чреждения</w:t>
      </w:r>
      <w:r>
        <w:rPr>
          <w:rFonts w:ascii="Times New Roman" w:hAnsi="Times New Roman"/>
          <w:sz w:val="24"/>
        </w:rPr>
        <w:t xml:space="preserve">. </w:t>
      </w:r>
    </w:p>
    <w:p w14:paraId="57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58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59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5A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5B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5C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5D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5E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5F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60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61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62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63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64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65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66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67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68000000">
      <w:pPr>
        <w:spacing w:after="0" w:before="0"/>
        <w:ind w:righ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1 к положению </w:t>
      </w:r>
    </w:p>
    <w:p w14:paraId="69000000">
      <w:pPr>
        <w:spacing w:after="0" w:before="0"/>
        <w:ind w:righ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 конфликте интересов</w:t>
      </w:r>
    </w:p>
    <w:p w14:paraId="6A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6B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6C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ДЕКЛАРАЦИЯ</w:t>
      </w:r>
    </w:p>
    <w:p w14:paraId="6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конфликта интересов</w:t>
      </w:r>
    </w:p>
    <w:p w14:paraId="6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государственного бюджетного учреждения социального обслуживания населения Ростовской области «Социально – реабилитационный центр для несовершеннолетних Орловского района»</w:t>
      </w:r>
    </w:p>
    <w:p w14:paraId="6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0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Настоящая Декларация содержит три раздела. Первый и второй разделы заполняются работником. Третий раздел заполняется его непосредственным начальником.</w:t>
      </w:r>
      <w:r>
        <w:rPr>
          <w:rFonts w:ascii="Times New Roman" w:hAnsi="Times New Roman"/>
          <w:sz w:val="24"/>
        </w:rPr>
        <w:t xml:space="preserve">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начальником в установленном порядке.</w:t>
      </w:r>
    </w:p>
    <w:p w14:paraId="71000000">
      <w:pPr>
        <w:tabs>
          <w:tab w:leader="none" w:pos="4677" w:val="center"/>
          <w:tab w:leader="none" w:pos="9355" w:val="right"/>
        </w:tabs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документ носит строго конфиденциальный характер (по заполнению) и предназначен исключительно для внутреннего пользования организации.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один год. Уничтожение документа происходит в соответствии с процедурой, установленной в организации.</w:t>
      </w:r>
    </w:p>
    <w:p w14:paraId="7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3000000">
      <w:pPr>
        <w:spacing w:after="0" w:line="240" w:lineRule="auto"/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Заявление</w:t>
      </w:r>
    </w:p>
    <w:p w14:paraId="74000000">
      <w:pPr>
        <w:spacing w:after="0" w:line="240" w:lineRule="auto"/>
        <w:ind w:firstLine="540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Перед заполнением настоящей декларации я ознакомился с Кодексом этики и служебного поведения работников организации, </w:t>
      </w:r>
      <w:r>
        <w:rPr>
          <w:rFonts w:ascii="Times New Roman" w:hAnsi="Times New Roman"/>
          <w:i w:val="1"/>
          <w:sz w:val="24"/>
        </w:rPr>
        <w:t>Антикоррупционной</w:t>
      </w:r>
      <w:r>
        <w:rPr>
          <w:rFonts w:ascii="Times New Roman" w:hAnsi="Times New Roman"/>
          <w:i w:val="1"/>
          <w:sz w:val="24"/>
        </w:rPr>
        <w:t xml:space="preserve"> политикой, Положением о конфликте интересов и Положением «Подарки и знаки делового гостеприимства».</w:t>
      </w:r>
    </w:p>
    <w:p w14:paraId="7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</w:t>
      </w:r>
    </w:p>
    <w:p w14:paraId="7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(подпись работника)</w:t>
      </w:r>
    </w:p>
    <w:p w14:paraId="77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37"/>
        <w:gridCol w:w="3685"/>
      </w:tblGrid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Кому:</w:t>
            </w:r>
          </w:p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(указывается ФИО и должность непосредственного начальника)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 кого</w:t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(ФИО работника, заполнившего Декларацию)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Должность: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 заполнения: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Декларация охватывает период времени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..........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………………….</w:t>
            </w:r>
          </w:p>
        </w:tc>
      </w:tr>
    </w:tbl>
    <w:p w14:paraId="83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первого раздела формы. При заполнении Декларации необходимо учесть, что все поставленные вопросы распространяются не только на Вас, но и на Ваших </w:t>
      </w:r>
      <w:r>
        <w:rPr>
          <w:rFonts w:ascii="Times New Roman" w:hAnsi="Times New Roman"/>
          <w:sz w:val="24"/>
        </w:rPr>
        <w:t>cупруг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14:paraId="84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8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Раздел 1</w:t>
      </w:r>
    </w:p>
    <w:p w14:paraId="8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7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Внешние интересы или активы</w:t>
      </w:r>
    </w:p>
    <w:p w14:paraId="88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14:paraId="89000000">
      <w:pPr>
        <w:numPr>
          <w:ilvl w:val="1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активах организации?</w:t>
      </w:r>
    </w:p>
    <w:p w14:paraId="8A000000">
      <w:pPr>
        <w:numPr>
          <w:ilvl w:val="1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другой компании, находящейся в деловых отношениях с организацией (контрагенте, подрядчике, консультанте, клиенте и т.п.)?</w:t>
      </w:r>
    </w:p>
    <w:p w14:paraId="8B000000">
      <w:pPr>
        <w:numPr>
          <w:ilvl w:val="1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14:paraId="8C000000">
      <w:pPr>
        <w:numPr>
          <w:ilvl w:val="1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деятельности компании-конкуренте или физическом лице-конкуренте организации?</w:t>
      </w:r>
    </w:p>
    <w:p w14:paraId="8D000000">
      <w:pPr>
        <w:numPr>
          <w:ilvl w:val="1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компании или организации, выступающей стороной в судебном или арбитражном разбирательстве с организацией? </w:t>
      </w:r>
    </w:p>
    <w:p w14:paraId="8E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14:paraId="8F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14:paraId="90000000">
      <w:pPr>
        <w:numPr>
          <w:ilvl w:val="1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компании, находящейся в деловых отношениях с организацией?</w:t>
      </w:r>
    </w:p>
    <w:p w14:paraId="91000000">
      <w:pPr>
        <w:numPr>
          <w:ilvl w:val="1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компании, которая ищет возможность построить деловые отношения с организации, или ведет с ней переговоры?</w:t>
      </w:r>
    </w:p>
    <w:p w14:paraId="92000000">
      <w:pPr>
        <w:numPr>
          <w:ilvl w:val="1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компании-конкуренте организации?</w:t>
      </w:r>
    </w:p>
    <w:p w14:paraId="93000000">
      <w:pPr>
        <w:numPr>
          <w:ilvl w:val="1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14:paraId="94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r>
        <w:rPr>
          <w:rFonts w:ascii="Times New Roman" w:hAnsi="Times New Roman"/>
          <w:sz w:val="24"/>
        </w:rPr>
        <w:t>но</w:t>
      </w:r>
      <w:r>
        <w:rPr>
          <w:rFonts w:ascii="Times New Roman" w:hAnsi="Times New Roman"/>
          <w:sz w:val="24"/>
        </w:rPr>
        <w:t xml:space="preserve">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14:paraId="95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Личные интересы и честное ведение бизнеса</w:t>
      </w:r>
    </w:p>
    <w:p w14:paraId="96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Участвовали ли </w:t>
      </w:r>
      <w:r>
        <w:rPr>
          <w:rFonts w:ascii="Times New Roman" w:hAnsi="Times New Roman"/>
          <w:sz w:val="24"/>
        </w:rPr>
        <w:t>Вы</w:t>
      </w:r>
      <w:r>
        <w:rPr>
          <w:rFonts w:ascii="Times New Roman" w:hAnsi="Times New Roman"/>
          <w:sz w:val="24"/>
        </w:rPr>
        <w:t xml:space="preserve"> в какой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 w14:paraId="97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>
        <w:rPr>
          <w:rFonts w:ascii="Times New Roman" w:hAnsi="Times New Roman"/>
          <w:sz w:val="24"/>
        </w:rPr>
        <w:t>организацией и другим предприятием, например, плату от контрагента за содействие в заключени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сделки с организацией?</w:t>
      </w:r>
    </w:p>
    <w:p w14:paraId="98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14:paraId="99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Взаимоотношения с государственными служащими</w:t>
      </w:r>
    </w:p>
    <w:p w14:paraId="9A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</w:p>
    <w:p w14:paraId="9B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Инсайдерская</w:t>
      </w:r>
      <w:r>
        <w:rPr>
          <w:rFonts w:ascii="Times New Roman" w:hAnsi="Times New Roman"/>
          <w:b w:val="1"/>
          <w:sz w:val="24"/>
        </w:rPr>
        <w:t xml:space="preserve"> информация </w:t>
      </w:r>
    </w:p>
    <w:p w14:paraId="9C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Раскрывали ли Вы третьим лицам какую-либо информацию об организации: (1) которая могла бы оказать существенное влияние на стоимость ее ценных бумаг на фондовых биржах в случае, если такая информация стала бы широко известна; (2) с целью покупки или продажи третьими лицами ценных бумаг организации на фондовых биржах к Вашей личной выгоде или выгоде третьих лиц?</w:t>
      </w:r>
    </w:p>
    <w:p w14:paraId="9D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</w:p>
    <w:p w14:paraId="9E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14:paraId="9F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Ресурсы организации</w:t>
      </w:r>
    </w:p>
    <w:p w14:paraId="A0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14:paraId="A1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</w:t>
      </w:r>
      <w:r>
        <w:rPr>
          <w:rFonts w:ascii="Times New Roman" w:hAnsi="Times New Roman"/>
          <w:sz w:val="24"/>
        </w:rPr>
        <w:t>стороны активов, ресурсов и информации, являющимися собственностью организации?</w:t>
      </w:r>
    </w:p>
    <w:p w14:paraId="A2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Равные права работников</w:t>
      </w:r>
    </w:p>
    <w:p w14:paraId="A3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Работают ли члены Вашей семьи или близкие родственники в организации, в том числе под Вашим прямым руководством?</w:t>
      </w:r>
    </w:p>
    <w:p w14:paraId="A4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14:paraId="A5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14:paraId="A6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Подарки и деловое гостеприимство</w:t>
      </w:r>
    </w:p>
    <w:p w14:paraId="A7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Нарушали ли Вы требования Положения «Подарки и знаки делового гостеприимства»?</w:t>
      </w:r>
    </w:p>
    <w:p w14:paraId="A8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Другие вопросы</w:t>
      </w:r>
    </w:p>
    <w:p w14:paraId="A9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14:paraId="A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14:paraId="A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Раздел 2</w:t>
      </w:r>
    </w:p>
    <w:p w14:paraId="A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F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Декларация о доходах</w:t>
      </w:r>
    </w:p>
    <w:p w14:paraId="B0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доходы получили Вы и члены Вашей семьи по месту основной работы за отчетный период?</w:t>
      </w:r>
    </w:p>
    <w:p w14:paraId="B1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доходы получили Вы и члены Вашей семьи не по месту основной работы за отчетный период?</w:t>
      </w:r>
    </w:p>
    <w:p w14:paraId="B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3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Заявление</w:t>
      </w:r>
    </w:p>
    <w:p w14:paraId="B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5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14:paraId="B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7000000">
      <w:pPr>
        <w:tabs>
          <w:tab w:leader="none" w:pos="5378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Подпись: 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ФИО:_______________________</w:t>
      </w:r>
    </w:p>
    <w:p w14:paraId="B8000000">
      <w:pPr>
        <w:tabs>
          <w:tab w:leader="none" w:pos="5378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</w:p>
    <w:p w14:paraId="B9000000">
      <w:pPr>
        <w:tabs>
          <w:tab w:leader="none" w:pos="5378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A000000">
      <w:pPr>
        <w:tabs>
          <w:tab w:leader="none" w:pos="5378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B000000">
      <w:pPr>
        <w:tabs>
          <w:tab w:leader="none" w:pos="5378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Раздел 3</w:t>
      </w:r>
    </w:p>
    <w:p w14:paraId="BC000000">
      <w:pPr>
        <w:tabs>
          <w:tab w:leader="none" w:pos="5378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D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Достоверность и полнота изложенной в Декларации информации мною проверена:</w:t>
      </w:r>
    </w:p>
    <w:p w14:paraId="BE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</w:p>
    <w:p w14:paraId="BF000000">
      <w:pPr>
        <w:spacing w:after="0" w:line="240" w:lineRule="auto"/>
        <w:ind w:firstLine="0" w:left="351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</w:t>
      </w:r>
    </w:p>
    <w:p w14:paraId="C0000000">
      <w:pPr>
        <w:spacing w:after="0" w:line="240" w:lineRule="auto"/>
        <w:ind w:firstLine="243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(Ф.И.О, подпись)</w:t>
      </w:r>
    </w:p>
    <w:p w14:paraId="C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участием (при необходимости): </w:t>
      </w:r>
    </w:p>
    <w:p w14:paraId="C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Представитель </w:t>
      </w:r>
      <w:r>
        <w:rPr>
          <w:rFonts w:ascii="Times New Roman" w:hAnsi="Times New Roman"/>
          <w:sz w:val="24"/>
        </w:rPr>
        <w:t>руководителя организации</w:t>
      </w:r>
      <w:r>
        <w:rPr>
          <w:rFonts w:ascii="Times New Roman" w:hAnsi="Times New Roman"/>
          <w:sz w:val="24"/>
        </w:rPr>
        <w:t xml:space="preserve"> _____________________________________________</w:t>
      </w:r>
    </w:p>
    <w:p w14:paraId="C3000000">
      <w:pPr>
        <w:spacing w:after="0" w:line="240" w:lineRule="auto"/>
        <w:ind w:firstLine="25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(Ф.И.О., подпись)</w:t>
      </w:r>
    </w:p>
    <w:p w14:paraId="C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Представитель Департамента внутреннего аудита __________________________________</w:t>
      </w:r>
    </w:p>
    <w:p w14:paraId="C5000000">
      <w:pPr>
        <w:spacing w:after="0" w:line="240" w:lineRule="auto"/>
        <w:ind w:firstLine="243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(Ф.И.О, подпись)</w:t>
      </w:r>
    </w:p>
    <w:p w14:paraId="C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Представитель службы безопасности _____________________________________________</w:t>
      </w:r>
    </w:p>
    <w:p w14:paraId="C7000000">
      <w:pPr>
        <w:spacing w:after="0" w:line="240" w:lineRule="auto"/>
        <w:ind w:firstLine="243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(Ф.И.О., подпись)</w:t>
      </w:r>
    </w:p>
    <w:p w14:paraId="C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Представитель юридической службы _____________________________________________</w:t>
      </w:r>
    </w:p>
    <w:p w14:paraId="C9000000">
      <w:pPr>
        <w:spacing w:after="0" w:line="240" w:lineRule="auto"/>
        <w:ind w:firstLine="243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(Ф.И.О., подпись)</w:t>
      </w:r>
    </w:p>
    <w:p w14:paraId="C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Представитель кадровой службы _________________________________________________</w:t>
      </w:r>
    </w:p>
    <w:p w14:paraId="CB000000">
      <w:pPr>
        <w:spacing w:after="0" w:line="240" w:lineRule="auto"/>
        <w:ind w:firstLine="243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(Ф.И.О., подпись)</w:t>
      </w:r>
    </w:p>
    <w:p w14:paraId="C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Решение непосредственного начальника по декларации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sz w:val="24"/>
        </w:rPr>
        <w:t>(подтвердить подписью)</w:t>
      </w:r>
      <w:r>
        <w:rPr>
          <w:rFonts w:ascii="Times New Roman" w:hAnsi="Times New Roman"/>
          <w:b w:val="1"/>
          <w:sz w:val="24"/>
        </w:rPr>
        <w:t>: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57"/>
        <w:gridCol w:w="2307"/>
      </w:tblGrid>
      <w:tr>
        <w:tc>
          <w:tcPr>
            <w:tcW w:type="dxa" w:w="7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Конфликт интересов не был обнаружен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40"/>
        </w:trPr>
        <w:tc>
          <w:tcPr>
            <w:tcW w:type="dxa" w:w="7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94"/>
        </w:trPr>
        <w:tc>
          <w:tcPr>
            <w:tcW w:type="dxa" w:w="7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[указать какой информации]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6"/>
        </w:trPr>
        <w:tc>
          <w:tcPr>
            <w:tcW w:type="dxa" w:w="7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[указать, от каких вопросов]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24"/>
        </w:trPr>
        <w:tc>
          <w:tcPr>
            <w:tcW w:type="dxa" w:w="7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 пересмотрел круг обязанностей и трудовых функций работника </w:t>
            </w:r>
          </w:p>
          <w:p w14:paraId="D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[указать каких обязанностей]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94"/>
        </w:trPr>
        <w:tc>
          <w:tcPr>
            <w:tcW w:type="dxa" w:w="7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14"/>
        </w:trPr>
        <w:tc>
          <w:tcPr>
            <w:tcW w:type="dxa" w:w="7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35"/>
        </w:trPr>
        <w:tc>
          <w:tcPr>
            <w:tcW w:type="dxa" w:w="7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86"/>
        </w:trPr>
        <w:tc>
          <w:tcPr>
            <w:tcW w:type="dxa" w:w="7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передал декларацию вышестоящему руководителю для проверки и определения наилучшего способа разрешения конфликтов интере</w:t>
            </w:r>
            <w:r>
              <w:rPr>
                <w:rFonts w:ascii="Times New Roman" w:hAnsi="Times New Roman"/>
                <w:sz w:val="24"/>
              </w:rPr>
              <w:t>сов в связи с тем, что ………………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E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5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7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9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C000000">
      <w:pPr>
        <w:spacing w:after="0" w:before="0"/>
        <w:ind w:righ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2 к положению </w:t>
      </w:r>
    </w:p>
    <w:p w14:paraId="ED000000">
      <w:pPr>
        <w:spacing w:after="0" w:before="0"/>
        <w:ind w:righ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 конфликте интересов</w:t>
      </w:r>
    </w:p>
    <w:p w14:paraId="EE000000">
      <w:pPr>
        <w:spacing w:after="0" w:before="0"/>
        <w:ind w:right="0"/>
        <w:jc w:val="right"/>
        <w:rPr>
          <w:rFonts w:ascii="Times New Roman" w:hAnsi="Times New Roman"/>
          <w:sz w:val="20"/>
        </w:rPr>
      </w:pPr>
    </w:p>
    <w:p w14:paraId="EF000000">
      <w:pPr>
        <w:spacing w:after="0" w:before="0"/>
        <w:ind w:right="0"/>
        <w:jc w:val="right"/>
        <w:rPr>
          <w:rFonts w:ascii="Times New Roman" w:hAnsi="Times New Roman"/>
          <w:sz w:val="20"/>
        </w:rPr>
      </w:pPr>
    </w:p>
    <w:p w14:paraId="F0000000">
      <w:pPr>
        <w:pStyle w:val="Style_3"/>
        <w:numPr>
          <w:ilvl w:val="0"/>
          <w:numId w:val="0"/>
        </w:num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типовых ситуаций конфликта интересов и порядок их разрешения в Учреждении</w:t>
      </w:r>
    </w:p>
    <w:p w14:paraId="F1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Работник организации А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снизана его личная заинтересованность,</w:t>
      </w:r>
    </w:p>
    <w:p w14:paraId="F2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Пример: работник банка, принимающий решения о выдаче банковского кредита, принимает такое решение в отношении своего друга или родственника. </w:t>
      </w:r>
    </w:p>
    <w:p w14:paraId="F3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Возможные способы урегулирования:</w:t>
      </w:r>
      <w:r>
        <w:rPr>
          <w:rFonts w:ascii="Times New Roman" w:hAnsi="Times New Roman"/>
          <w:sz w:val="28"/>
        </w:rPr>
        <w:t xml:space="preserve"> отстранение работнике от принятия того решения, которое является предметом конфликта интересов.</w:t>
      </w:r>
    </w:p>
    <w:p w14:paraId="F4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Работник организации А участвует в принятии кадровых решений в отношении лиц, являющихся его родственниками, друзьями или иными лицами </w:t>
      </w:r>
      <w:r>
        <w:rPr>
          <w:rFonts w:ascii="Times New Roman" w:hAnsi="Times New Roman"/>
          <w:sz w:val="28"/>
        </w:rPr>
        <w:t>с которым связана его личная заинтересованность.</w:t>
      </w:r>
    </w:p>
    <w:p w14:paraId="F5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Пример: руководитель принимает решение об увеличении заработной платы (выплаты, премии) в отношении своего подчиненного, который одновременно связан с ним родственными отношениями.</w:t>
      </w:r>
    </w:p>
    <w:p w14:paraId="F6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Возможные способы урегулирования:</w:t>
      </w:r>
      <w:r>
        <w:rPr>
          <w:rFonts w:ascii="Times New Roman" w:hAnsi="Times New Roman"/>
          <w:sz w:val="28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подчиненном) на иную должность или изменение круга его должностных обязанностей.</w:t>
      </w:r>
    </w:p>
    <w:p w14:paraId="F7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Работник организации А или иное лицо, с которым связана личная заинтересованность работника, выполняет или намерен выполнять оплачиваемую работу в организации Б, имеющей деловые отношения с организацией А, намеревающейся установить такие отношения или являющейся ее конкурентом.</w:t>
      </w:r>
    </w:p>
    <w:p w14:paraId="F8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Пример: работник организации, ответственный за закупку материальных средств производства,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14:paraId="F9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Пример: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 </w:t>
      </w:r>
    </w:p>
    <w:p w14:paraId="FA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Возможные способы урегулирования:</w:t>
      </w:r>
      <w:r>
        <w:rPr>
          <w:rFonts w:ascii="Times New Roman" w:hAnsi="Times New Roman"/>
          <w:sz w:val="28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14:paraId="FB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Работник организации А или иное лицо, с которым связана личная заинтересованность работника, выполняет или намерен выполнять оплачиваемую работу в организации Б, являющейся материнской, дочерней или иным образом аффилированной с организацией А.</w:t>
      </w:r>
    </w:p>
    <w:p w14:paraId="FC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Пример: работник организации А выполняет по совместительству иную работу в организации Б, являющейся дочерним предприятием организации А. При этом трудовые обязанности работника в организации А снизаны с осуществлением контрольных полномочий а отношении организации Б. </w:t>
      </w:r>
      <w:r>
        <w:rPr>
          <w:rFonts w:ascii="Times New Roman" w:hAnsi="Times New Roman"/>
          <w:i w:val="1"/>
          <w:sz w:val="28"/>
        </w:rPr>
        <w:t xml:space="preserve">Возможные способы урегулирования: </w:t>
      </w:r>
      <w:r>
        <w:rPr>
          <w:rFonts w:ascii="Times New Roman" w:hAnsi="Times New Roman"/>
          <w:sz w:val="28"/>
        </w:rPr>
        <w:t>изменение 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14:paraId="FD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Работник организации А принимает решение о закупке организацией А товаров, являющихся результатами интеллектуальной деятельности, на которую он или иное лицо, с которым связана личная заинтересованность работника, </w:t>
      </w:r>
      <w:r>
        <w:rPr>
          <w:rFonts w:ascii="Times New Roman" w:hAnsi="Times New Roman"/>
          <w:sz w:val="28"/>
        </w:rPr>
        <w:drawing>
          <wp:inline>
            <wp:extent cx="9525" cy="190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9525" cy="190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обладает исключительными правами.</w:t>
      </w:r>
    </w:p>
    <w:p w14:paraId="FE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Пример: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</w:t>
      </w:r>
      <w:r>
        <w:rPr>
          <w:rFonts w:ascii="Times New Roman" w:hAnsi="Times New Roman"/>
          <w:sz w:val="28"/>
        </w:rPr>
        <w:t xml:space="preserve"> на технологических </w:t>
      </w:r>
      <w:r>
        <w:rPr>
          <w:rFonts w:ascii="Times New Roman" w:hAnsi="Times New Roman"/>
          <w:sz w:val="28"/>
        </w:rPr>
        <w:drawing>
          <wp:inline>
            <wp:extent cx="9525" cy="952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525" cy="95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разработках, патенты на которые принадлежат работнику.</w:t>
      </w:r>
    </w:p>
    <w:p w14:paraId="FF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Возможные способы урегулирования:</w:t>
      </w:r>
      <w:r>
        <w:rPr>
          <w:rFonts w:ascii="Times New Roman" w:hAnsi="Times New Roman"/>
          <w:sz w:val="28"/>
        </w:rPr>
        <w:t xml:space="preserve"> отстранение работника от принятия решения, которое является предметом конфликта интересов.</w:t>
      </w:r>
    </w:p>
    <w:p w14:paraId="0001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б. Работник организации А или иное лицо, с которым связана личная заинтересованность работника, владеет ценными бумагами организации Б, которая имеет деловые отношения с организацией А, намеревается установить </w:t>
      </w:r>
      <w:r>
        <w:rPr>
          <w:rFonts w:ascii="Times New Roman" w:hAnsi="Times New Roman"/>
          <w:sz w:val="28"/>
        </w:rPr>
        <w:drawing>
          <wp:inline>
            <wp:extent cx="9525" cy="9525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9525" cy="95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такие отношения или является ее конкурентом.</w:t>
      </w:r>
    </w:p>
    <w:p w14:paraId="0101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Пример: работник организации А принимает решение об инвестировании средств организации А. Потенциальным объектом инвестиций является </w:t>
      </w:r>
      <w:r>
        <w:rPr>
          <w:rFonts w:ascii="Times New Roman" w:hAnsi="Times New Roman"/>
          <w:sz w:val="28"/>
        </w:rPr>
        <w:drawing>
          <wp:inline>
            <wp:extent cx="9525" cy="9525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9525" cy="95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организация Б, ценные бумаги которой принадлежат работнику.</w:t>
      </w:r>
    </w:p>
    <w:p w14:paraId="0201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14:paraId="0301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Работник организации А или иное лицо, с которым личная заинтересованность работника, имеет финансовые или имущественные обязательства перед организацией Б, которая имеет деловые отношения с организацией А, намеревается установить такие отношения или является ее конкурентом.</w:t>
      </w:r>
    </w:p>
    <w:p w14:paraId="0401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Пример: работник организации А имеет кредитные обязательства перед организацией Б, три этом в трудовые обязанности работника А входит принятие решений о привлечении заемных средств.</w:t>
      </w:r>
    </w:p>
    <w:p w14:paraId="0501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Возможные способы урегулирования:</w:t>
      </w:r>
      <w:r>
        <w:rPr>
          <w:rFonts w:ascii="Times New Roman" w:hAnsi="Times New Roman"/>
          <w:sz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 - работодателем.</w:t>
      </w:r>
    </w:p>
    <w:p w14:paraId="0601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8, Работник организации А принимает решения о6 установлении</w:t>
      </w:r>
    </w:p>
    <w:p w14:paraId="0701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(сохранении) деловых отношений организации А с организацией Б, которая имеет перед работником или иным лицом, с которым связана личная </w:t>
      </w:r>
      <w:r>
        <w:rPr>
          <w:rFonts w:ascii="Times New Roman" w:hAnsi="Times New Roman"/>
          <w:sz w:val="28"/>
        </w:rPr>
        <w:drawing>
          <wp:inline>
            <wp:extent cx="9525" cy="1905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9525" cy="190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заинтересованность работника, финансовые или имущественные обязательства.</w:t>
      </w:r>
    </w:p>
    <w:p w14:paraId="0801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Пример: организация Б имеет перед работником организации А долговое обязательсгвџ за использование товаров, являющихся результатами </w:t>
      </w:r>
      <w:r>
        <w:rPr>
          <w:rFonts w:ascii="Times New Roman" w:hAnsi="Times New Roman"/>
          <w:sz w:val="28"/>
        </w:rPr>
        <w:drawing>
          <wp:inline>
            <wp:extent cx="9525" cy="76200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9525" cy="762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интеллектуальной деятельности, на которую работник или иное лицо, с которым связана личная заинтересованность работника, обладает исключительными </w:t>
      </w:r>
      <w:r>
        <w:rPr>
          <w:rFonts w:ascii="Times New Roman" w:hAnsi="Times New Roman"/>
          <w:sz w:val="28"/>
        </w:rPr>
        <w:drawing>
          <wp:inline>
            <wp:extent cx="9525" cy="9525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9525" cy="95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правами. При том в полномочия работника организации А входит принятие решений о сохранении или прекращении деловых отношений организации А с организацией Б, в которых организация Б очень заинтересована.</w:t>
      </w:r>
    </w:p>
    <w:p w14:paraId="0901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14:paraId="0A01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Работник Организации А или иное лицо, с которым связана личная заинтересованность работника, получает материальные блата или услуги от организации Б, которая имеет деловые отношения с организацией А, намеревается установить такие отношения или является ее конкурентом.</w:t>
      </w:r>
    </w:p>
    <w:p w14:paraId="0B01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Пример: работник организации в чьи трудовые обязанности входит контроль за качеством товаров и услуг, предоставляемых организации А контрагентами, получает значительную скидку на товары организации Б, которая является поставщиком компании А.</w:t>
      </w:r>
    </w:p>
    <w:p w14:paraId="0C01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Возможные способы урегулирования:</w:t>
      </w:r>
      <w:r>
        <w:rPr>
          <w:rFonts w:ascii="Times New Roman" w:hAnsi="Times New Roman"/>
          <w:sz w:val="28"/>
        </w:rPr>
        <w:t xml:space="preserve"> рекомендация работнику отказаться от представляемых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14:paraId="0D01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10, Работник организации А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 А, в отношении которого работник выполняет контрольные функции.</w:t>
      </w:r>
    </w:p>
    <w:p w14:paraId="0E01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Пример: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</w:t>
      </w:r>
      <w:r>
        <w:rPr>
          <w:rFonts w:ascii="Times New Roman" w:hAnsi="Times New Roman"/>
          <w:sz w:val="28"/>
        </w:rPr>
        <w:drawing>
          <wp:inline>
            <wp:extent cx="95250" cy="85725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95250" cy="857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организации.</w:t>
      </w:r>
    </w:p>
    <w:p w14:paraId="0F01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Возможные способы урегулирования:</w:t>
      </w:r>
      <w:r>
        <w:rPr>
          <w:rFonts w:ascii="Times New Roman" w:hAnsi="Times New Roman"/>
          <w:sz w:val="28"/>
        </w:rPr>
        <w:t xml:space="preserve">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дарения/принятия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14:paraId="10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1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2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3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4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5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6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7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8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9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A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B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C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D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E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10000">
      <w:pPr>
        <w:spacing w:after="0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№2</w:t>
      </w:r>
    </w:p>
    <w:p w14:paraId="20010000">
      <w:pPr>
        <w:spacing w:after="0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приказу №70   от 30.12.2022г.</w:t>
      </w:r>
    </w:p>
    <w:p w14:paraId="21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2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301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СТАНДАРТЫ</w:t>
      </w:r>
      <w:r>
        <w:rPr>
          <w:rFonts w:ascii="Times New Roman" w:hAnsi="Times New Roman"/>
          <w:b w:val="1"/>
          <w:spacing w:val="-15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pacing w:val="-15"/>
          <w:sz w:val="28"/>
        </w:rPr>
        <w:t xml:space="preserve"> </w:t>
      </w:r>
      <w:r>
        <w:rPr>
          <w:rFonts w:ascii="Times New Roman" w:hAnsi="Times New Roman"/>
          <w:b w:val="1"/>
          <w:spacing w:val="-2"/>
          <w:sz w:val="28"/>
        </w:rPr>
        <w:t>ПРОЦЕДУРЫ,</w:t>
      </w:r>
    </w:p>
    <w:p w14:paraId="2401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направленные</w:t>
      </w:r>
      <w:r>
        <w:rPr>
          <w:rFonts w:ascii="Times New Roman" w:hAnsi="Times New Roman"/>
          <w:b w:val="1"/>
          <w:spacing w:val="-7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на</w:t>
      </w:r>
      <w:r>
        <w:rPr>
          <w:rFonts w:ascii="Times New Roman" w:hAnsi="Times New Roman"/>
          <w:b w:val="1"/>
          <w:spacing w:val="-7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обеспечение</w:t>
      </w:r>
      <w:r>
        <w:rPr>
          <w:rFonts w:ascii="Times New Roman" w:hAnsi="Times New Roman"/>
          <w:b w:val="1"/>
          <w:spacing w:val="-7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добросовестной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работы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</w:p>
    <w:p w14:paraId="25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государственного бюджетного учреждения социального обслуживания населения Ростовской области «Социально – реабилитационный центр для несовершеннолетних Орловского района»</w:t>
      </w:r>
    </w:p>
    <w:p w14:paraId="26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701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28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Нормами стандартов и процедур, направленных на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добросовестной работы и поведения работников </w:t>
      </w:r>
      <w:r>
        <w:rPr>
          <w:rFonts w:ascii="Times New Roman" w:hAnsi="Times New Roman"/>
          <w:sz w:val="28"/>
        </w:rPr>
        <w:t>ГБУСОН РО «СРЦ Орловского района»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стандарты), воплощают в себе основные ценности и устанавливают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обязательные для всех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работников этические требования, являясь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практическим руководством 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действию.</w:t>
      </w:r>
    </w:p>
    <w:p w14:paraId="29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Стандарты призваны установить ключевые принципы, которыми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должны руководствоваться работники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ГБУСОН РО «СРЦ Орловского района» </w:t>
      </w:r>
      <w:r>
        <w:rPr>
          <w:rFonts w:ascii="Times New Roman" w:hAnsi="Times New Roman"/>
          <w:sz w:val="28"/>
        </w:rPr>
        <w:t>(далее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работники).</w:t>
      </w:r>
    </w:p>
    <w:p w14:paraId="2A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Стандарты устанавливаются на основании Конституции Российской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 Ф</w:t>
      </w:r>
      <w:r>
        <w:rPr>
          <w:rFonts w:ascii="Times New Roman" w:hAnsi="Times New Roman"/>
          <w:sz w:val="28"/>
        </w:rPr>
        <w:t>едерального  Закона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25 декабря 2008 года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273-ФЗ «О противодействии коррупции» и принятых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соответствии с ними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иных законодательных и локальных актов.</w:t>
      </w:r>
    </w:p>
    <w:p w14:paraId="2B01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Ценности</w:t>
      </w:r>
    </w:p>
    <w:p w14:paraId="2C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При осуществлении своей деятельности работник руководствуется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следующими принципами: добросовестность, прозрачность, развитие.</w:t>
      </w:r>
    </w:p>
    <w:p w14:paraId="2D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Добросовестность означает непреклонное следование требованиям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закона и надлежащее выполнение обязательств, принимаемых обществом.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Главная цель – общекультурные, общечеловеческие, общегосударственные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требования к деятельности работника.</w:t>
      </w:r>
    </w:p>
    <w:p w14:paraId="2E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Прозрачность означает обеспечение доступности информации о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деятельности </w:t>
      </w:r>
      <w:r>
        <w:rPr>
          <w:rFonts w:ascii="Times New Roman" w:hAnsi="Times New Roman"/>
          <w:sz w:val="28"/>
        </w:rPr>
        <w:t>ГБУСОН РО «СРЦ Орловского района»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Вся деятельность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осуществляется в соответствии со строго документированными процедурами, </w:t>
      </w:r>
      <w:r>
        <w:rPr>
          <w:rFonts w:ascii="Times New Roman" w:hAnsi="Times New Roman"/>
          <w:sz w:val="28"/>
        </w:rPr>
        <w:t>строится на надлежащем выполнении требований закона и внутренних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локальных актов.</w:t>
      </w:r>
    </w:p>
    <w:p w14:paraId="2F01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Противодействие коррупции</w:t>
      </w:r>
    </w:p>
    <w:p w14:paraId="30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Приоритетом в деятельности </w:t>
      </w:r>
      <w:r>
        <w:rPr>
          <w:rFonts w:ascii="Times New Roman" w:hAnsi="Times New Roman"/>
          <w:sz w:val="28"/>
        </w:rPr>
        <w:t>ГБУСОН РО «СРЦ Орловского района»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строгое соблюдение закона и других нормативных актов, которые служат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основой для осуществления всех рабочих процессов в коллективе, центральным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ориентиром при планировании деятельности и формировании стратегии 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развития.</w:t>
      </w:r>
    </w:p>
    <w:p w14:paraId="31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Для работников </w:t>
      </w:r>
      <w:r>
        <w:rPr>
          <w:rFonts w:ascii="Times New Roman" w:hAnsi="Times New Roman"/>
          <w:sz w:val="28"/>
        </w:rPr>
        <w:t>ГБУСОН РО «СРЦ Орловского района»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>допустимо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нарушение закона.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Этот ведущий принцип действует на всех уровнях</w:t>
      </w:r>
      <w:r>
        <w:rPr>
          <w:rFonts w:ascii="Times New Roman" w:hAnsi="Times New Roman"/>
          <w:sz w:val="28"/>
        </w:rPr>
        <w:t xml:space="preserve"> деятельности.</w:t>
      </w:r>
      <w:r>
        <w:rPr>
          <w:rFonts w:ascii="Times New Roman" w:hAnsi="Times New Roman"/>
          <w:sz w:val="28"/>
        </w:rPr>
        <w:t xml:space="preserve"> Каждый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 xml:space="preserve">аботник, совершивший правонарушение, </w:t>
      </w:r>
      <w:r>
        <w:rPr>
          <w:rFonts w:ascii="Times New Roman" w:hAnsi="Times New Roman"/>
          <w:sz w:val="28"/>
        </w:rPr>
        <w:t>несет административную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гражданско-правовую, </w:t>
      </w:r>
      <w:r>
        <w:rPr>
          <w:rFonts w:ascii="Times New Roman" w:hAnsi="Times New Roman"/>
          <w:sz w:val="28"/>
        </w:rPr>
        <w:t>уголовную, дисциплинарную ответственность в общем порядке.</w:t>
      </w:r>
    </w:p>
    <w:p w14:paraId="32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Важнейшей мерой по поддержанию безупречной репутации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ГБУСОН РО «СРЦ Орловского района»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является ответственное и добросовестное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выполнение обязательств, соблюдение Кодекса этики</w:t>
      </w:r>
      <w:r>
        <w:rPr>
          <w:rFonts w:ascii="Times New Roman" w:hAnsi="Times New Roman"/>
          <w:sz w:val="28"/>
        </w:rPr>
        <w:t xml:space="preserve"> и служебного поведения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который</w:t>
      </w:r>
      <w:r>
        <w:rPr>
          <w:rFonts w:ascii="Times New Roman" w:hAnsi="Times New Roman"/>
          <w:sz w:val="28"/>
        </w:rPr>
        <w:t xml:space="preserve"> устанавливает этические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нормы, являющиеся системой определенных нравственных стандартов поведения, обеспечивающих реализацию уставных видов деятельности </w:t>
      </w:r>
      <w:r>
        <w:rPr>
          <w:rFonts w:ascii="Times New Roman" w:hAnsi="Times New Roman"/>
          <w:sz w:val="28"/>
        </w:rPr>
        <w:t>учреждения</w:t>
      </w:r>
      <w:r>
        <w:rPr>
          <w:rFonts w:ascii="Times New Roman" w:hAnsi="Times New Roman"/>
          <w:sz w:val="28"/>
        </w:rPr>
        <w:t xml:space="preserve">. </w:t>
      </w:r>
    </w:p>
    <w:p w14:paraId="33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Добросовестное исполнение служебных обязанностей и постоянное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улучшение качества предоставления </w:t>
      </w:r>
      <w:r>
        <w:rPr>
          <w:rFonts w:ascii="Times New Roman" w:hAnsi="Times New Roman"/>
          <w:sz w:val="28"/>
        </w:rPr>
        <w:t>социальных</w:t>
      </w:r>
      <w:r>
        <w:rPr>
          <w:rFonts w:ascii="Times New Roman" w:hAnsi="Times New Roman"/>
          <w:sz w:val="28"/>
        </w:rPr>
        <w:t xml:space="preserve"> услуг являются главными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приоритетами в отношениях работ</w:t>
      </w:r>
      <w:r>
        <w:rPr>
          <w:rFonts w:ascii="Times New Roman" w:hAnsi="Times New Roman"/>
          <w:sz w:val="28"/>
        </w:rPr>
        <w:t xml:space="preserve">ников </w:t>
      </w:r>
      <w:r>
        <w:rPr>
          <w:rFonts w:ascii="Times New Roman" w:hAnsi="Times New Roman"/>
          <w:sz w:val="28"/>
        </w:rPr>
        <w:t>ГБУСОН РО «СРЦ Орловского района»</w:t>
      </w:r>
      <w:r>
        <w:rPr>
          <w:rFonts w:ascii="Times New Roman" w:hAnsi="Times New Roman"/>
          <w:sz w:val="28"/>
        </w:rPr>
        <w:t xml:space="preserve"> и населения</w:t>
      </w:r>
      <w:r>
        <w:rPr>
          <w:rFonts w:ascii="Times New Roman" w:hAnsi="Times New Roman"/>
          <w:sz w:val="28"/>
        </w:rPr>
        <w:t>.</w:t>
      </w:r>
    </w:p>
    <w:p w14:paraId="34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В отношениях с н</w:t>
      </w:r>
      <w:r>
        <w:rPr>
          <w:rFonts w:ascii="Times New Roman" w:hAnsi="Times New Roman"/>
          <w:sz w:val="28"/>
        </w:rPr>
        <w:t>аселением нед</w:t>
      </w:r>
      <w:r>
        <w:rPr>
          <w:rFonts w:ascii="Times New Roman" w:hAnsi="Times New Roman"/>
          <w:sz w:val="28"/>
        </w:rPr>
        <w:t>опустимо использование любых способов прямого 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косвенного воздействия с целью получения незаконной выгоды.</w:t>
      </w:r>
    </w:p>
    <w:p w14:paraId="35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ГБУСОН РО «СРЦ Орловского района»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>допустимы любые формы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коррупции, работники в своей деятельности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обязаны строго выполнять требования законодательства и правовых актов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противодействии коррупции.</w:t>
      </w:r>
    </w:p>
    <w:p w14:paraId="36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В случае принуждения гражданина работником </w:t>
      </w:r>
      <w:r>
        <w:rPr>
          <w:rFonts w:ascii="Times New Roman" w:hAnsi="Times New Roman"/>
          <w:sz w:val="28"/>
        </w:rPr>
        <w:t>ГБУСОН РО «СРЦ Орловского района»</w:t>
      </w:r>
      <w:r>
        <w:rPr>
          <w:rFonts w:ascii="Times New Roman" w:hAnsi="Times New Roman"/>
          <w:sz w:val="28"/>
        </w:rPr>
        <w:t xml:space="preserve"> к предоставлению незаконных выгод, он вправе незамедлительно уведомить об этом </w:t>
      </w:r>
      <w:r>
        <w:rPr>
          <w:rFonts w:ascii="Times New Roman" w:hAnsi="Times New Roman"/>
          <w:sz w:val="28"/>
        </w:rPr>
        <w:t xml:space="preserve">директора </w:t>
      </w:r>
      <w:r>
        <w:rPr>
          <w:rFonts w:ascii="Times New Roman" w:hAnsi="Times New Roman"/>
          <w:sz w:val="28"/>
        </w:rPr>
        <w:t>ГБУСОН РО «СРЦ Орловского района»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своевременного применения необходимых мер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предотвращению незаконных действий и привлечению нарушителей 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ответственности.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Работник </w:t>
      </w:r>
      <w:r>
        <w:rPr>
          <w:rFonts w:ascii="Times New Roman" w:hAnsi="Times New Roman"/>
          <w:sz w:val="28"/>
        </w:rPr>
        <w:t>учреждения</w:t>
      </w:r>
      <w:r>
        <w:rPr>
          <w:rFonts w:ascii="Times New Roman" w:hAnsi="Times New Roman"/>
          <w:sz w:val="28"/>
        </w:rPr>
        <w:t xml:space="preserve"> обо всех случаях обращения к нему каких-либо лиц в целях склонения к совершению коррупционных правонарушений обязан уведомлять </w:t>
      </w:r>
      <w:r>
        <w:rPr>
          <w:rFonts w:ascii="Times New Roman" w:hAnsi="Times New Roman"/>
          <w:sz w:val="28"/>
        </w:rPr>
        <w:t>работодателя</w:t>
      </w:r>
      <w:r>
        <w:rPr>
          <w:rFonts w:ascii="Times New Roman" w:hAnsi="Times New Roman"/>
          <w:sz w:val="28"/>
        </w:rPr>
        <w:t xml:space="preserve"> в письменной форме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37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В </w:t>
      </w:r>
      <w:r>
        <w:rPr>
          <w:rFonts w:ascii="Times New Roman" w:hAnsi="Times New Roman"/>
          <w:sz w:val="28"/>
        </w:rPr>
        <w:t>ГБУСОН РО «СРЦ Орловского района»</w:t>
      </w:r>
      <w:r>
        <w:rPr>
          <w:rFonts w:ascii="Times New Roman" w:hAnsi="Times New Roman"/>
          <w:sz w:val="28"/>
        </w:rPr>
        <w:t xml:space="preserve"> недопустимо осуществление любого действия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 бездействия, включая предоставление заведомо ложных сведений, которое заведомо или в связи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грубой неосторожностью вводит в заблуждение или пытается ввести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заблуждение какую-либо сторону с целью получения финансовой выгоды или уклонения от исполнения обязательства.</w:t>
      </w:r>
    </w:p>
    <w:p w14:paraId="38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В </w:t>
      </w:r>
      <w:r>
        <w:rPr>
          <w:rFonts w:ascii="Times New Roman" w:hAnsi="Times New Roman"/>
          <w:sz w:val="28"/>
        </w:rPr>
        <w:t>ГБУСОН РО «СРЦ Орловского района»</w:t>
      </w:r>
      <w:r>
        <w:rPr>
          <w:rFonts w:ascii="Times New Roman" w:hAnsi="Times New Roman"/>
          <w:sz w:val="28"/>
        </w:rPr>
        <w:t xml:space="preserve"> недопустимо осуществление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с использованием методов принуждения, а также нанесения ущерба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 вреда, или угрозы нанесения ущерба или вреда прямо или косвенно любой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стороне, или имуществу стороны с целью оказания неправомерного влияния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 такой стороны. Деятельность с использованием методов принуждения – это потенциальные или фактические противоправные действия, такие как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телесное повреждение или похищение, нанесение вреда имуществу 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законным интересам с целью получения неправомерного преимущества 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уклонения от исполнения обязательства.</w:t>
      </w:r>
    </w:p>
    <w:p w14:paraId="39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ГБУСОН РО «СРЦ Орловского района»</w:t>
      </w:r>
      <w:r>
        <w:rPr>
          <w:rFonts w:ascii="Times New Roman" w:hAnsi="Times New Roman"/>
          <w:sz w:val="28"/>
        </w:rPr>
        <w:t xml:space="preserve"> недопустимы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 на основе соглашения между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двумя или более сторонами с целью достижения незаконной цели, включая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оказание ненадлежащего влияния на действия другой стороны.</w:t>
      </w:r>
    </w:p>
    <w:p w14:paraId="3A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В </w:t>
      </w:r>
      <w:r>
        <w:rPr>
          <w:rFonts w:ascii="Times New Roman" w:hAnsi="Times New Roman"/>
          <w:sz w:val="28"/>
        </w:rPr>
        <w:t>ГБУСОН РО «СРЦ Орловского района»</w:t>
      </w:r>
      <w:r>
        <w:rPr>
          <w:rFonts w:ascii="Times New Roman" w:hAnsi="Times New Roman"/>
          <w:sz w:val="28"/>
        </w:rPr>
        <w:t xml:space="preserve"> недопустимо осуществление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обструкционной деятельности, не допускается намеренное уничтожение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документации, фальсификация, изменение или сокрытие доказательств или совершение ложных заявлений с целью создать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существенны</w:t>
      </w:r>
      <w:r>
        <w:rPr>
          <w:rFonts w:ascii="Times New Roman" w:hAnsi="Times New Roman"/>
          <w:sz w:val="28"/>
        </w:rPr>
        <w:t>е препятствия для расследования</w:t>
      </w:r>
      <w:r>
        <w:rPr>
          <w:rFonts w:ascii="Times New Roman" w:hAnsi="Times New Roman"/>
          <w:sz w:val="28"/>
        </w:rPr>
        <w:t>, проводимого</w:t>
      </w:r>
      <w:r>
        <w:rPr>
          <w:rFonts w:ascii="Times New Roman" w:hAnsi="Times New Roman"/>
          <w:sz w:val="28"/>
        </w:rPr>
        <w:t xml:space="preserve"> правоохранительными органами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 xml:space="preserve"> Комиссией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учреждения</w:t>
      </w:r>
      <w:r>
        <w:rPr>
          <w:rFonts w:ascii="Times New Roman" w:hAnsi="Times New Roman"/>
          <w:sz w:val="28"/>
        </w:rPr>
        <w:t xml:space="preserve"> по этике, служебному поведению и урегулированию конфликта интересов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допускается деятельность с использованием методов принуждения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основе сговора и/или угрозы, преследование или запугивание любой из сторон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целью не позволить ей сообщить об известных ей фактах, имеющих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 к тому или иному факту коррупционных действий,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совершаемые с целью создания существенных препятствий для расследования.</w:t>
      </w:r>
    </w:p>
    <w:p w14:paraId="3B01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Обращение с подарками</w:t>
      </w:r>
    </w:p>
    <w:p w14:paraId="3C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По отношению к </w:t>
      </w:r>
      <w:r>
        <w:rPr>
          <w:rFonts w:ascii="Times New Roman" w:hAnsi="Times New Roman"/>
          <w:sz w:val="28"/>
        </w:rPr>
        <w:t xml:space="preserve">обращению с </w:t>
      </w:r>
      <w:r>
        <w:rPr>
          <w:rFonts w:ascii="Times New Roman" w:hAnsi="Times New Roman"/>
          <w:sz w:val="28"/>
        </w:rPr>
        <w:t>подаркам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ГБУСОН РО «СРЦ Орловского района»</w:t>
      </w:r>
      <w:r>
        <w:rPr>
          <w:rFonts w:ascii="Times New Roman" w:hAnsi="Times New Roman"/>
          <w:sz w:val="28"/>
        </w:rPr>
        <w:t xml:space="preserve"> сформированы</w:t>
      </w:r>
      <w:r>
        <w:rPr>
          <w:rFonts w:ascii="Times New Roman" w:hAnsi="Times New Roman"/>
          <w:sz w:val="28"/>
        </w:rPr>
        <w:t xml:space="preserve"> следующие принципы: законность и</w:t>
      </w:r>
      <w:r>
        <w:rPr>
          <w:rFonts w:ascii="Times New Roman" w:hAnsi="Times New Roman"/>
          <w:sz w:val="28"/>
        </w:rPr>
        <w:t xml:space="preserve"> ответственность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3D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Работникам запрещается принимать подарки, если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это может незаконно прямо или косвенно повлиять на осуществление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работниками своей деятельности или повлечь для них возникновение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дополнительных обязательств.</w:t>
      </w:r>
    </w:p>
    <w:p w14:paraId="3E01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Недопущение конфликта интересов</w:t>
      </w:r>
    </w:p>
    <w:p w14:paraId="3F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Развитие потенциала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z w:val="28"/>
        </w:rPr>
        <w:t xml:space="preserve"> является ключевой задачей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руководства. В свою очередь ключевой задачей работников 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сознательное следование интересам общества. В </w:t>
      </w:r>
      <w:r>
        <w:rPr>
          <w:rFonts w:ascii="Times New Roman" w:hAnsi="Times New Roman"/>
          <w:sz w:val="28"/>
        </w:rPr>
        <w:t>ГБУСОН РО «СРЦ Орловского района»</w:t>
      </w:r>
      <w:r>
        <w:rPr>
          <w:rFonts w:ascii="Times New Roman" w:hAnsi="Times New Roman"/>
          <w:sz w:val="28"/>
        </w:rPr>
        <w:t xml:space="preserve"> не допустимы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конфликты интересов – положения, в котором личные интересы работника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противоречили бы интересам общества.</w:t>
      </w:r>
    </w:p>
    <w:p w14:paraId="40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</w:t>
      </w:r>
      <w:r>
        <w:rPr>
          <w:rFonts w:ascii="Times New Roman" w:hAnsi="Times New Roman"/>
          <w:sz w:val="28"/>
        </w:rPr>
        <w:t xml:space="preserve">К явному конфликту интересов относятся ситуации,  когда личный интерес преобладает над профессиональными обязанностями и задачами работников </w:t>
      </w:r>
      <w:r>
        <w:rPr>
          <w:rFonts w:ascii="Times New Roman" w:hAnsi="Times New Roman"/>
          <w:sz w:val="28"/>
        </w:rPr>
        <w:t>ГБУСОН РО «СРЦ Орловского района»</w:t>
      </w:r>
      <w:r>
        <w:rPr>
          <w:rFonts w:ascii="Times New Roman" w:hAnsi="Times New Roman"/>
          <w:sz w:val="28"/>
        </w:rPr>
        <w:t>.</w:t>
      </w:r>
    </w:p>
    <w:p w14:paraId="41010000">
      <w:pPr>
        <w:spacing w:after="24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К возможному конфликту интересов относятся ситуации, когда личный интерес потенциально влияет на профессиональные обязанности и задачи работников.</w:t>
      </w:r>
    </w:p>
    <w:p w14:paraId="42010000">
      <w:pPr>
        <w:spacing w:after="24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 При возникновении явного или возможного конфликта интересов работник </w:t>
      </w:r>
      <w:r>
        <w:rPr>
          <w:rFonts w:ascii="Times New Roman" w:hAnsi="Times New Roman"/>
          <w:sz w:val="28"/>
        </w:rPr>
        <w:t>ГБУСОН РО «СРЦ Орловского района»</w:t>
      </w:r>
      <w:r>
        <w:rPr>
          <w:rFonts w:ascii="Times New Roman" w:hAnsi="Times New Roman"/>
          <w:sz w:val="28"/>
        </w:rPr>
        <w:t xml:space="preserve"> должен уведомить </w:t>
      </w:r>
      <w:r>
        <w:rPr>
          <w:rFonts w:ascii="Times New Roman" w:hAnsi="Times New Roman"/>
          <w:sz w:val="28"/>
        </w:rPr>
        <w:t>директора учреждения</w:t>
      </w:r>
      <w:r>
        <w:rPr>
          <w:rFonts w:ascii="Times New Roman" w:hAnsi="Times New Roman"/>
          <w:sz w:val="28"/>
        </w:rPr>
        <w:t>.</w:t>
      </w:r>
    </w:p>
    <w:p w14:paraId="43010000">
      <w:pPr>
        <w:spacing w:after="24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Предупреждение и урегулирование конфликта интересов, способного привести к причинению вреда законным интересам общества осуществляет </w:t>
      </w:r>
      <w:r>
        <w:rPr>
          <w:rFonts w:ascii="Times New Roman" w:hAnsi="Times New Roman"/>
          <w:sz w:val="28"/>
        </w:rPr>
        <w:t>комиссия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b w:val="0"/>
          <w:spacing w:val="-12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соблюдению</w:t>
      </w:r>
      <w:r>
        <w:rPr>
          <w:rFonts w:ascii="Times New Roman" w:hAnsi="Times New Roman"/>
          <w:b w:val="0"/>
          <w:spacing w:val="-1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требований</w:t>
      </w:r>
      <w:r>
        <w:rPr>
          <w:rFonts w:ascii="Times New Roman" w:hAnsi="Times New Roman"/>
          <w:b w:val="0"/>
          <w:spacing w:val="-1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</w:t>
      </w:r>
      <w:r>
        <w:rPr>
          <w:rFonts w:ascii="Times New Roman" w:hAnsi="Times New Roman"/>
          <w:b w:val="0"/>
          <w:spacing w:val="-14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служебному</w:t>
      </w:r>
      <w:r>
        <w:rPr>
          <w:rFonts w:ascii="Times New Roman" w:hAnsi="Times New Roman"/>
          <w:b w:val="0"/>
          <w:spacing w:val="-12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поведению</w:t>
      </w:r>
      <w:r>
        <w:rPr>
          <w:rFonts w:ascii="Times New Roman" w:hAnsi="Times New Roman"/>
          <w:b w:val="0"/>
          <w:spacing w:val="-13"/>
          <w:sz w:val="28"/>
        </w:rPr>
        <w:t xml:space="preserve"> сотрудников</w:t>
      </w:r>
      <w:r>
        <w:rPr>
          <w:rFonts w:ascii="Times New Roman" w:hAnsi="Times New Roman"/>
          <w:b w:val="0"/>
          <w:sz w:val="28"/>
        </w:rPr>
        <w:t xml:space="preserve"> ГБУСОН РО «СРЦ Орловского района» </w:t>
      </w:r>
      <w:r>
        <w:rPr>
          <w:rFonts w:ascii="Times New Roman" w:hAnsi="Times New Roman"/>
          <w:b w:val="0"/>
          <w:sz w:val="28"/>
        </w:rPr>
        <w:t>и урегулированию конфликта</w:t>
      </w:r>
      <w:r>
        <w:rPr>
          <w:rFonts w:ascii="Times New Roman" w:hAnsi="Times New Roman"/>
          <w:b w:val="0"/>
          <w:spacing w:val="-2"/>
          <w:sz w:val="28"/>
        </w:rPr>
        <w:t xml:space="preserve"> интересов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4401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Конфиденциальность</w:t>
      </w:r>
    </w:p>
    <w:p w14:paraId="4501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6.1. Работникам </w:t>
      </w:r>
      <w:r>
        <w:rPr>
          <w:rFonts w:ascii="Times New Roman" w:hAnsi="Times New Roman"/>
          <w:b w:val="0"/>
          <w:sz w:val="28"/>
        </w:rPr>
        <w:t>ГБУСОН РО «СРЦ Орловского района»</w:t>
      </w:r>
      <w:r>
        <w:rPr>
          <w:rFonts w:ascii="Times New Roman" w:hAnsi="Times New Roman"/>
          <w:sz w:val="28"/>
        </w:rPr>
        <w:t xml:space="preserve"> запрещается сообщать третьим лицам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сведения, полученные ими при осуществлении своей деятельности, 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исключением случаев, когда такие сведения публично раскрыты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sz w:val="28"/>
        </w:rPr>
        <w:t>ГБУСОН РО «СРЦ Орловского района».</w:t>
      </w:r>
    </w:p>
    <w:p w14:paraId="46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sectPr>
      <w:pgSz w:h="16838" w:orient="portrait" w:w="11906"/>
      <w:pgMar w:bottom="426" w:footer="709" w:gutter="0" w:header="709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msonormalbullet2.gif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msonormalbullet2.gif"/>
    <w:basedOn w:val="Style_4_ch"/>
    <w:link w:val="Style_1"/>
    <w:rPr>
      <w:rFonts w:ascii="Times New Roman" w:hAnsi="Times New Roman"/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4_ch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3" w:type="paragraph">
    <w:name w:val="heading 1"/>
    <w:next w:val="Style_4"/>
    <w:link w:val="Style_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_ch" w:type="character">
    <w:name w:val="heading 1"/>
    <w:link w:val="Style_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List Paragraph"/>
    <w:basedOn w:val="Style_4"/>
    <w:link w:val="Style_18_ch"/>
    <w:pPr>
      <w:ind w:firstLine="0" w:left="720"/>
      <w:contextualSpacing w:val="1"/>
    </w:pPr>
  </w:style>
  <w:style w:styleId="Style_18_ch" w:type="character">
    <w:name w:val="List Paragraph"/>
    <w:basedOn w:val="Style_4_ch"/>
    <w:link w:val="Style_18"/>
  </w:style>
  <w:style w:styleId="Style_19" w:type="paragraph">
    <w:name w:val="Balloon Text"/>
    <w:basedOn w:val="Style_4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4_ch"/>
    <w:link w:val="Style_19"/>
    <w:rPr>
      <w:rFonts w:ascii="Tahoma" w:hAnsi="Tahoma"/>
      <w:sz w:val="16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header"/>
    <w:basedOn w:val="Style_4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header"/>
    <w:basedOn w:val="Style_4_ch"/>
    <w:link w:val="Style_23"/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webSettings.xml" Type="http://schemas.openxmlformats.org/officeDocument/2006/relationships/webSettings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5" Target="numbering.xml" Type="http://schemas.openxmlformats.org/officeDocument/2006/relationships/numbering"/>
  <Relationship Id="rId9" Target="fontTable.xml" Type="http://schemas.openxmlformats.org/officeDocument/2006/relationships/fontTable"/>
  <Relationship Id="rId8" Target="media/8.jpeg" Type="http://schemas.openxmlformats.org/officeDocument/2006/relationships/image"/>
  <Relationship Id="rId7" Target="media/7.jpeg" Type="http://schemas.openxmlformats.org/officeDocument/2006/relationships/image"/>
  <Relationship Id="rId14" Target="theme/theme1.xml" Type="http://schemas.openxmlformats.org/officeDocument/2006/relationships/theme"/>
  <Relationship Id="rId6" Target="media/6.jpeg" Type="http://schemas.openxmlformats.org/officeDocument/2006/relationships/image"/>
  <Relationship Id="rId5" Target="media/5.jpeg" Type="http://schemas.openxmlformats.org/officeDocument/2006/relationships/image"/>
  <Relationship Id="rId4" Target="media/4.jpeg" Type="http://schemas.openxmlformats.org/officeDocument/2006/relationships/image"/>
  <Relationship Id="rId12" Target="stylesWithEffects.xml" Type="http://schemas.microsoft.com/office/2007/relationships/stylesWithEffects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2024-12-19T10:55:35Z</dcterms:modified>
</cp:coreProperties>
</file>